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81E7B" w14:textId="654BA4A0" w:rsidR="00AB01F3" w:rsidRDefault="00AB01F3" w:rsidP="00AB01F3">
      <w:pPr>
        <w:pStyle w:val="NormalWeb"/>
        <w:spacing w:before="0" w:beforeAutospacing="0" w:after="0" w:afterAutospacing="0"/>
        <w:jc w:val="center"/>
        <w:rPr>
          <w:rFonts w:asciiTheme="minorHAnsi" w:hAnsiTheme="minorHAnsi" w:cstheme="minorHAnsi"/>
          <w:b/>
          <w:smallCaps/>
        </w:rPr>
      </w:pPr>
      <w:r>
        <w:rPr>
          <w:rFonts w:asciiTheme="minorHAnsi" w:hAnsiTheme="minorHAnsi" w:cstheme="minorHAnsi"/>
          <w:b/>
          <w:smallCaps/>
          <w:noProof/>
        </w:rPr>
        <w:drawing>
          <wp:inline distT="0" distB="0" distL="0" distR="0" wp14:anchorId="21F78916" wp14:editId="7AF1BCED">
            <wp:extent cx="2216989" cy="538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C logo.jpg"/>
                    <pic:cNvPicPr/>
                  </pic:nvPicPr>
                  <pic:blipFill>
                    <a:blip r:embed="rId7">
                      <a:extLst>
                        <a:ext uri="{28A0092B-C50C-407E-A947-70E740481C1C}">
                          <a14:useLocalDpi xmlns:a14="http://schemas.microsoft.com/office/drawing/2010/main" val="0"/>
                        </a:ext>
                      </a:extLst>
                    </a:blip>
                    <a:stretch>
                      <a:fillRect/>
                    </a:stretch>
                  </pic:blipFill>
                  <pic:spPr>
                    <a:xfrm>
                      <a:off x="0" y="0"/>
                      <a:ext cx="2285228" cy="554591"/>
                    </a:xfrm>
                    <a:prstGeom prst="rect">
                      <a:avLst/>
                    </a:prstGeom>
                  </pic:spPr>
                </pic:pic>
              </a:graphicData>
            </a:graphic>
          </wp:inline>
        </w:drawing>
      </w:r>
    </w:p>
    <w:p w14:paraId="5D70D980" w14:textId="77777777" w:rsidR="00040EDE" w:rsidRDefault="00040EDE" w:rsidP="00AB01F3">
      <w:pPr>
        <w:pStyle w:val="NormalWeb"/>
        <w:spacing w:before="0" w:beforeAutospacing="0" w:after="0" w:afterAutospacing="0"/>
        <w:jc w:val="center"/>
      </w:pPr>
    </w:p>
    <w:p w14:paraId="4D54EDE6" w14:textId="77777777" w:rsidR="00040EDE" w:rsidRPr="00660F30" w:rsidRDefault="00040EDE" w:rsidP="00040EDE">
      <w:pPr>
        <w:pStyle w:val="NormalWeb"/>
        <w:spacing w:before="0" w:beforeAutospacing="0" w:after="0" w:afterAutospacing="0"/>
        <w:jc w:val="center"/>
        <w:rPr>
          <w:rFonts w:asciiTheme="minorHAnsi" w:hAnsiTheme="minorHAnsi" w:cstheme="minorHAnsi"/>
          <w:b/>
          <w:smallCaps/>
          <w:sz w:val="32"/>
          <w:szCs w:val="32"/>
        </w:rPr>
      </w:pPr>
      <w:r w:rsidRPr="00660F30">
        <w:rPr>
          <w:rFonts w:asciiTheme="minorHAnsi" w:hAnsiTheme="minorHAnsi" w:cstheme="minorHAnsi"/>
          <w:b/>
          <w:smallCaps/>
          <w:sz w:val="32"/>
          <w:szCs w:val="32"/>
        </w:rPr>
        <w:t>Summary Notes</w:t>
      </w:r>
    </w:p>
    <w:p w14:paraId="4E3767B2" w14:textId="77777777" w:rsidR="00040EDE" w:rsidRPr="00660F30" w:rsidRDefault="00040EDE" w:rsidP="00040EDE">
      <w:pPr>
        <w:pStyle w:val="NormalWeb"/>
        <w:spacing w:before="0" w:beforeAutospacing="0" w:after="0" w:afterAutospacing="0"/>
        <w:jc w:val="center"/>
        <w:rPr>
          <w:rFonts w:asciiTheme="minorHAnsi" w:hAnsiTheme="minorHAnsi" w:cstheme="minorHAnsi"/>
          <w:b/>
          <w:smallCaps/>
          <w:sz w:val="28"/>
          <w:szCs w:val="28"/>
        </w:rPr>
      </w:pPr>
      <w:r w:rsidRPr="00660F30">
        <w:rPr>
          <w:rFonts w:asciiTheme="minorHAnsi" w:hAnsiTheme="minorHAnsi" w:cstheme="minorHAnsi"/>
          <w:b/>
          <w:smallCaps/>
          <w:sz w:val="28"/>
          <w:szCs w:val="28"/>
        </w:rPr>
        <w:t>Harney County Wildfire Collaborative</w:t>
      </w:r>
    </w:p>
    <w:p w14:paraId="4D360528" w14:textId="33CB6310" w:rsidR="00113210" w:rsidRPr="00D517E4" w:rsidRDefault="000C68D9" w:rsidP="00AB01F3">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 xml:space="preserve">Thursday, </w:t>
      </w:r>
      <w:r w:rsidR="00856135">
        <w:rPr>
          <w:rFonts w:asciiTheme="minorHAnsi" w:hAnsiTheme="minorHAnsi" w:cstheme="minorHAnsi"/>
          <w:b/>
          <w:sz w:val="20"/>
          <w:szCs w:val="20"/>
        </w:rPr>
        <w:t>May 23</w:t>
      </w:r>
      <w:r w:rsidR="000B5A13" w:rsidRPr="00D517E4">
        <w:rPr>
          <w:rFonts w:asciiTheme="minorHAnsi" w:hAnsiTheme="minorHAnsi" w:cstheme="minorHAnsi"/>
          <w:b/>
          <w:sz w:val="20"/>
          <w:szCs w:val="20"/>
        </w:rPr>
        <w:t>,</w:t>
      </w:r>
      <w:r w:rsidR="00D02273" w:rsidRPr="00D517E4">
        <w:rPr>
          <w:rFonts w:asciiTheme="minorHAnsi" w:hAnsiTheme="minorHAnsi" w:cstheme="minorHAnsi"/>
          <w:b/>
          <w:sz w:val="20"/>
          <w:szCs w:val="20"/>
        </w:rPr>
        <w:t xml:space="preserve"> 201</w:t>
      </w:r>
      <w:r w:rsidR="00EB181C">
        <w:rPr>
          <w:rFonts w:asciiTheme="minorHAnsi" w:hAnsiTheme="minorHAnsi" w:cstheme="minorHAnsi"/>
          <w:b/>
          <w:sz w:val="20"/>
          <w:szCs w:val="20"/>
        </w:rPr>
        <w:t>9</w:t>
      </w:r>
      <w:bookmarkStart w:id="0" w:name="_GoBack"/>
      <w:bookmarkEnd w:id="0"/>
      <w:r w:rsidR="0087160D" w:rsidRPr="00D517E4">
        <w:rPr>
          <w:rFonts w:asciiTheme="minorHAnsi" w:hAnsiTheme="minorHAnsi" w:cstheme="minorHAnsi"/>
          <w:b/>
          <w:sz w:val="20"/>
          <w:szCs w:val="20"/>
        </w:rPr>
        <w:t xml:space="preserve"> / </w:t>
      </w:r>
      <w:r w:rsidR="0039433A" w:rsidRPr="00D517E4">
        <w:rPr>
          <w:rFonts w:asciiTheme="minorHAnsi" w:hAnsiTheme="minorHAnsi" w:cstheme="minorHAnsi"/>
          <w:b/>
          <w:sz w:val="20"/>
          <w:szCs w:val="20"/>
        </w:rPr>
        <w:t xml:space="preserve">9:30 a.m. – </w:t>
      </w:r>
      <w:r w:rsidR="004311C7" w:rsidRPr="00D517E4">
        <w:rPr>
          <w:rFonts w:asciiTheme="minorHAnsi" w:hAnsiTheme="minorHAnsi" w:cstheme="minorHAnsi"/>
          <w:b/>
          <w:sz w:val="20"/>
          <w:szCs w:val="20"/>
        </w:rPr>
        <w:t>3:30</w:t>
      </w:r>
      <w:r w:rsidR="009C4D71" w:rsidRPr="00D517E4">
        <w:rPr>
          <w:rFonts w:asciiTheme="minorHAnsi" w:hAnsiTheme="minorHAnsi" w:cstheme="minorHAnsi"/>
          <w:b/>
          <w:sz w:val="20"/>
          <w:szCs w:val="20"/>
        </w:rPr>
        <w:t xml:space="preserve"> p.m.</w:t>
      </w:r>
    </w:p>
    <w:p w14:paraId="22742669" w14:textId="4FE284DF" w:rsidR="00014ECE" w:rsidRDefault="00446213" w:rsidP="00AB01F3">
      <w:pPr>
        <w:jc w:val="center"/>
        <w:rPr>
          <w:rFonts w:asciiTheme="minorHAnsi" w:hAnsiTheme="minorHAnsi" w:cstheme="minorHAnsi"/>
          <w:i/>
          <w:szCs w:val="22"/>
        </w:rPr>
      </w:pPr>
      <w:r w:rsidRPr="00664154">
        <w:rPr>
          <w:rFonts w:asciiTheme="minorHAnsi" w:hAnsiTheme="minorHAnsi" w:cstheme="minorHAnsi"/>
          <w:i/>
          <w:szCs w:val="22"/>
        </w:rPr>
        <w:t>Harney ESD, 25 Fairview Heights Loop, Burns, OR 97720</w:t>
      </w:r>
    </w:p>
    <w:p w14:paraId="4AF5B2A9" w14:textId="06A1B82C" w:rsidR="00040EDE" w:rsidRDefault="002700D3" w:rsidP="00040EDE">
      <w:pPr>
        <w:pStyle w:val="NormalWeb"/>
        <w:spacing w:before="0" w:beforeAutospacing="0" w:after="0" w:afterAutospacing="0"/>
        <w:jc w:val="center"/>
        <w:rPr>
          <w:rStyle w:val="Hyperlink"/>
          <w:rFonts w:asciiTheme="minorHAnsi" w:hAnsiTheme="minorHAnsi" w:cstheme="minorHAnsi"/>
          <w:color w:val="632423" w:themeColor="accent2" w:themeShade="80"/>
        </w:rPr>
      </w:pPr>
      <w:hyperlink r:id="rId8" w:tgtFrame="_blank" w:history="1">
        <w:r w:rsidR="00040EDE" w:rsidRPr="00572C51">
          <w:rPr>
            <w:rStyle w:val="Hyperlink"/>
            <w:rFonts w:asciiTheme="minorHAnsi" w:hAnsiTheme="minorHAnsi" w:cstheme="minorHAnsi"/>
            <w:color w:val="632423" w:themeColor="accent2" w:themeShade="80"/>
          </w:rPr>
          <w:t>harneywildfire.org</w:t>
        </w:r>
      </w:hyperlink>
    </w:p>
    <w:p w14:paraId="0523166D" w14:textId="77777777" w:rsidR="00D20155" w:rsidRPr="00065B65" w:rsidRDefault="00D20155" w:rsidP="00040EDE">
      <w:pPr>
        <w:pStyle w:val="NormalWeb"/>
        <w:spacing w:before="0" w:beforeAutospacing="0" w:after="0" w:afterAutospacing="0"/>
        <w:jc w:val="center"/>
        <w:rPr>
          <w:rFonts w:asciiTheme="minorHAnsi" w:hAnsiTheme="minorHAnsi" w:cstheme="minorHAnsi"/>
          <w:b/>
          <w:smallCaps/>
        </w:rPr>
      </w:pPr>
    </w:p>
    <w:p w14:paraId="1604502F" w14:textId="181D1AAD" w:rsidR="00DC7975" w:rsidRDefault="00040EDE" w:rsidP="00554CD5">
      <w:pPr>
        <w:pStyle w:val="Default"/>
        <w:rPr>
          <w:rFonts w:asciiTheme="minorHAnsi" w:hAnsiTheme="minorHAnsi" w:cstheme="minorHAnsi"/>
          <w:sz w:val="22"/>
          <w:szCs w:val="22"/>
        </w:rPr>
      </w:pPr>
      <w:r>
        <w:rPr>
          <w:rFonts w:asciiTheme="minorHAnsi" w:hAnsiTheme="minorHAnsi" w:cstheme="minorHAnsi"/>
          <w:b/>
          <w:bCs/>
          <w:sz w:val="22"/>
          <w:szCs w:val="22"/>
        </w:rPr>
        <w:t xml:space="preserve">Attendees: </w:t>
      </w:r>
      <w:r>
        <w:rPr>
          <w:rFonts w:asciiTheme="minorHAnsi" w:hAnsiTheme="minorHAnsi" w:cstheme="minorHAnsi"/>
          <w:sz w:val="22"/>
          <w:szCs w:val="22"/>
        </w:rPr>
        <w:t xml:space="preserve">Jeff Rose, Marla Polenz, Ben Cate, Bryant Kuechle, </w:t>
      </w:r>
      <w:r w:rsidR="00D20155">
        <w:rPr>
          <w:rFonts w:asciiTheme="minorHAnsi" w:hAnsiTheme="minorHAnsi" w:cstheme="minorHAnsi"/>
          <w:sz w:val="22"/>
          <w:szCs w:val="22"/>
        </w:rPr>
        <w:t xml:space="preserve">Bill Dragt, Toby White, Casey O’Connor, Travis Hatley, Bill Wilber, Dan Nichols, Bruce Taylor, Chad Boyd, Angela Sitz, Autumn Larkins, Rhonda Karges, Mike Fox, Jacob Gear, Ron Whiting, Chad Rott, Gary Miller, Rod Hoagland, Chad Karges, Calla Hagle, George Heinz, Richard Roy, Dustin Johnson, Chad Boyd, Chris Venell, Stephanie Venell, Tom Sharp, Rachel Beaubien, </w:t>
      </w:r>
      <w:r w:rsidR="00D20155" w:rsidRPr="00D20155">
        <w:rPr>
          <w:rFonts w:asciiTheme="minorHAnsi" w:hAnsiTheme="minorHAnsi" w:cstheme="minorHAnsi"/>
          <w:i/>
          <w:iCs/>
          <w:sz w:val="22"/>
          <w:szCs w:val="22"/>
        </w:rPr>
        <w:t>By Phone</w:t>
      </w:r>
      <w:r w:rsidR="00D20155">
        <w:rPr>
          <w:rFonts w:asciiTheme="minorHAnsi" w:hAnsiTheme="minorHAnsi" w:cstheme="minorHAnsi"/>
          <w:sz w:val="22"/>
          <w:szCs w:val="22"/>
        </w:rPr>
        <w:t>: Jeremy Austin</w:t>
      </w:r>
    </w:p>
    <w:p w14:paraId="2F951DB7" w14:textId="77777777" w:rsidR="00D20155" w:rsidRPr="00040EDE" w:rsidRDefault="00D20155" w:rsidP="00554CD5">
      <w:pPr>
        <w:pStyle w:val="Default"/>
        <w:rPr>
          <w:rFonts w:asciiTheme="minorHAnsi" w:hAnsiTheme="minorHAnsi" w:cstheme="minorHAnsi"/>
          <w:sz w:val="22"/>
          <w:szCs w:val="22"/>
        </w:rPr>
      </w:pPr>
    </w:p>
    <w:p w14:paraId="6F1EF9CE" w14:textId="2D142CC6" w:rsidR="00D7271F" w:rsidRDefault="006459AE" w:rsidP="00554CD5">
      <w:pPr>
        <w:pStyle w:val="Default"/>
        <w:rPr>
          <w:rFonts w:asciiTheme="minorHAnsi" w:hAnsiTheme="minorHAnsi" w:cstheme="minorHAnsi"/>
          <w:i/>
          <w:sz w:val="22"/>
          <w:szCs w:val="22"/>
        </w:rPr>
      </w:pPr>
      <w:r w:rsidRPr="00DC7975">
        <w:rPr>
          <w:rFonts w:asciiTheme="minorHAnsi" w:hAnsiTheme="minorHAnsi" w:cstheme="minorHAnsi"/>
          <w:b/>
          <w:bCs/>
          <w:sz w:val="22"/>
          <w:szCs w:val="22"/>
        </w:rPr>
        <w:t xml:space="preserve">Meeting Objectives: </w:t>
      </w:r>
      <w:r w:rsidR="00D7271F" w:rsidRPr="00DC7975">
        <w:rPr>
          <w:rFonts w:asciiTheme="minorHAnsi" w:hAnsiTheme="minorHAnsi" w:cstheme="minorHAnsi"/>
          <w:i/>
          <w:sz w:val="22"/>
          <w:szCs w:val="22"/>
        </w:rPr>
        <w:t>Provide an opportunity for partner updates and action reports since the last meeting</w:t>
      </w:r>
      <w:r w:rsidR="00554CD5" w:rsidRPr="00DC7975">
        <w:rPr>
          <w:rFonts w:asciiTheme="minorHAnsi" w:hAnsiTheme="minorHAnsi" w:cstheme="minorHAnsi"/>
          <w:i/>
          <w:sz w:val="22"/>
          <w:szCs w:val="22"/>
        </w:rPr>
        <w:t xml:space="preserve">; </w:t>
      </w:r>
      <w:r w:rsidR="00670B5D" w:rsidRPr="00DC7975">
        <w:rPr>
          <w:rFonts w:asciiTheme="minorHAnsi" w:hAnsiTheme="minorHAnsi" w:cstheme="minorHAnsi"/>
          <w:i/>
          <w:sz w:val="22"/>
          <w:szCs w:val="22"/>
        </w:rPr>
        <w:t xml:space="preserve">fire report; </w:t>
      </w:r>
      <w:r w:rsidR="002A76A5" w:rsidRPr="00DC7975">
        <w:rPr>
          <w:rFonts w:asciiTheme="minorHAnsi" w:hAnsiTheme="minorHAnsi" w:cstheme="minorHAnsi"/>
          <w:i/>
          <w:sz w:val="22"/>
          <w:szCs w:val="22"/>
        </w:rPr>
        <w:t xml:space="preserve">updates/discussion on PEIS’s; </w:t>
      </w:r>
      <w:r w:rsidR="0032067F" w:rsidRPr="00DC7975">
        <w:rPr>
          <w:rFonts w:asciiTheme="minorHAnsi" w:hAnsiTheme="minorHAnsi" w:cstheme="minorHAnsi"/>
          <w:i/>
          <w:sz w:val="22"/>
          <w:szCs w:val="22"/>
        </w:rPr>
        <w:t xml:space="preserve">Early Detection Cameras; </w:t>
      </w:r>
      <w:r w:rsidR="00AB01F3">
        <w:rPr>
          <w:rFonts w:asciiTheme="minorHAnsi" w:hAnsiTheme="minorHAnsi" w:cstheme="minorHAnsi"/>
          <w:i/>
          <w:sz w:val="22"/>
          <w:szCs w:val="22"/>
        </w:rPr>
        <w:t>Communications Subcommittee</w:t>
      </w:r>
      <w:r w:rsidR="004B7BC6">
        <w:rPr>
          <w:rFonts w:asciiTheme="minorHAnsi" w:hAnsiTheme="minorHAnsi" w:cstheme="minorHAnsi"/>
          <w:i/>
          <w:sz w:val="22"/>
          <w:szCs w:val="22"/>
        </w:rPr>
        <w:t>;</w:t>
      </w:r>
      <w:r w:rsidR="00AB01F3">
        <w:rPr>
          <w:rFonts w:asciiTheme="minorHAnsi" w:hAnsiTheme="minorHAnsi" w:cstheme="minorHAnsi"/>
          <w:i/>
          <w:sz w:val="22"/>
          <w:szCs w:val="22"/>
        </w:rPr>
        <w:t xml:space="preserve"> </w:t>
      </w:r>
      <w:r w:rsidR="0012538D">
        <w:rPr>
          <w:rFonts w:asciiTheme="minorHAnsi" w:hAnsiTheme="minorHAnsi" w:cstheme="minorHAnsi"/>
          <w:i/>
          <w:sz w:val="22"/>
          <w:szCs w:val="22"/>
        </w:rPr>
        <w:t>Res</w:t>
      </w:r>
      <w:r w:rsidR="0005653B">
        <w:rPr>
          <w:rFonts w:asciiTheme="minorHAnsi" w:hAnsiTheme="minorHAnsi" w:cstheme="minorHAnsi"/>
          <w:i/>
          <w:sz w:val="22"/>
          <w:szCs w:val="22"/>
        </w:rPr>
        <w:t>toration Collaborative Native Se</w:t>
      </w:r>
      <w:r w:rsidR="0012538D">
        <w:rPr>
          <w:rFonts w:asciiTheme="minorHAnsi" w:hAnsiTheme="minorHAnsi" w:cstheme="minorHAnsi"/>
          <w:i/>
          <w:sz w:val="22"/>
          <w:szCs w:val="22"/>
        </w:rPr>
        <w:t>eding</w:t>
      </w:r>
      <w:r w:rsidR="001E6952">
        <w:rPr>
          <w:rFonts w:asciiTheme="minorHAnsi" w:hAnsiTheme="minorHAnsi" w:cstheme="minorHAnsi"/>
          <w:i/>
          <w:sz w:val="22"/>
          <w:szCs w:val="22"/>
        </w:rPr>
        <w:t>;</w:t>
      </w:r>
      <w:r w:rsidR="004B7BC6">
        <w:rPr>
          <w:rFonts w:asciiTheme="minorHAnsi" w:hAnsiTheme="minorHAnsi" w:cstheme="minorHAnsi"/>
          <w:i/>
          <w:sz w:val="22"/>
          <w:szCs w:val="22"/>
        </w:rPr>
        <w:t xml:space="preserve"> </w:t>
      </w:r>
      <w:r w:rsidR="002A76A5" w:rsidRPr="00DC7975">
        <w:rPr>
          <w:rFonts w:asciiTheme="minorHAnsi" w:hAnsiTheme="minorHAnsi" w:cstheme="minorHAnsi"/>
          <w:i/>
          <w:sz w:val="22"/>
          <w:szCs w:val="22"/>
        </w:rPr>
        <w:t>Pueblo Mountains</w:t>
      </w:r>
      <w:r w:rsidR="00E10C09">
        <w:rPr>
          <w:rFonts w:asciiTheme="minorHAnsi" w:hAnsiTheme="minorHAnsi" w:cstheme="minorHAnsi"/>
          <w:i/>
          <w:sz w:val="22"/>
          <w:szCs w:val="22"/>
        </w:rPr>
        <w:t xml:space="preserve"> DRAFT</w:t>
      </w:r>
      <w:r w:rsidR="002A76A5" w:rsidRPr="00DC7975">
        <w:rPr>
          <w:rFonts w:asciiTheme="minorHAnsi" w:hAnsiTheme="minorHAnsi" w:cstheme="minorHAnsi"/>
          <w:i/>
          <w:sz w:val="22"/>
          <w:szCs w:val="22"/>
        </w:rPr>
        <w:t xml:space="preserve"> EA; </w:t>
      </w:r>
      <w:r w:rsidR="005118A4">
        <w:rPr>
          <w:rFonts w:asciiTheme="minorHAnsi" w:hAnsiTheme="minorHAnsi" w:cstheme="minorHAnsi"/>
          <w:i/>
          <w:sz w:val="22"/>
          <w:szCs w:val="22"/>
        </w:rPr>
        <w:t>Stinkingwaters Pilot Project</w:t>
      </w:r>
    </w:p>
    <w:p w14:paraId="7A067481" w14:textId="64B06B21" w:rsidR="00D20155" w:rsidRDefault="00D20155" w:rsidP="00554CD5">
      <w:pPr>
        <w:pStyle w:val="Default"/>
        <w:rPr>
          <w:rFonts w:asciiTheme="minorHAnsi" w:hAnsiTheme="minorHAnsi" w:cstheme="minorHAnsi"/>
          <w:i/>
          <w:sz w:val="22"/>
          <w:szCs w:val="22"/>
        </w:rPr>
      </w:pPr>
    </w:p>
    <w:p w14:paraId="5F0AAAFA" w14:textId="6165AD72" w:rsidR="00D20155" w:rsidRDefault="00D20155" w:rsidP="00554CD5">
      <w:pPr>
        <w:pStyle w:val="Default"/>
        <w:rPr>
          <w:rFonts w:asciiTheme="minorHAnsi" w:hAnsiTheme="minorHAnsi" w:cstheme="minorHAnsi"/>
          <w:b/>
          <w:bCs/>
          <w:iCs/>
          <w:sz w:val="22"/>
          <w:szCs w:val="22"/>
        </w:rPr>
      </w:pPr>
      <w:r w:rsidRPr="00D20155">
        <w:rPr>
          <w:rFonts w:asciiTheme="minorHAnsi" w:hAnsiTheme="minorHAnsi" w:cstheme="minorHAnsi"/>
          <w:b/>
          <w:bCs/>
          <w:iCs/>
          <w:sz w:val="22"/>
          <w:szCs w:val="22"/>
        </w:rPr>
        <w:t>Action Items</w:t>
      </w:r>
      <w:r>
        <w:rPr>
          <w:rFonts w:asciiTheme="minorHAnsi" w:hAnsiTheme="minorHAnsi" w:cstheme="minorHAnsi"/>
          <w:b/>
          <w:bCs/>
          <w:iCs/>
          <w:sz w:val="22"/>
          <w:szCs w:val="22"/>
        </w:rPr>
        <w:t xml:space="preserve">: </w:t>
      </w:r>
    </w:p>
    <w:p w14:paraId="18F34398" w14:textId="77777777" w:rsidR="00EA5F9C" w:rsidRPr="00EA5F9C" w:rsidRDefault="00F85E15" w:rsidP="00EA5F9C">
      <w:pPr>
        <w:pStyle w:val="Default"/>
        <w:numPr>
          <w:ilvl w:val="0"/>
          <w:numId w:val="45"/>
        </w:numPr>
        <w:rPr>
          <w:rFonts w:asciiTheme="minorHAnsi" w:hAnsiTheme="minorHAnsi" w:cstheme="minorHAnsi"/>
          <w:iCs/>
          <w:color w:val="auto"/>
          <w:sz w:val="22"/>
          <w:szCs w:val="22"/>
        </w:rPr>
      </w:pPr>
      <w:r w:rsidRPr="000403D1">
        <w:rPr>
          <w:rFonts w:asciiTheme="minorHAnsi" w:hAnsiTheme="minorHAnsi" w:cstheme="minorHAnsi"/>
          <w:color w:val="auto"/>
          <w:sz w:val="20"/>
          <w:szCs w:val="20"/>
        </w:rPr>
        <w:t>Send out the link to DEQ nephelometer data</w:t>
      </w:r>
    </w:p>
    <w:p w14:paraId="33ACF003" w14:textId="141F89B9" w:rsidR="00EA5F9C" w:rsidRPr="00EA5F9C" w:rsidRDefault="003325EA" w:rsidP="00EA5F9C">
      <w:pPr>
        <w:pStyle w:val="Default"/>
        <w:numPr>
          <w:ilvl w:val="0"/>
          <w:numId w:val="45"/>
        </w:numPr>
        <w:rPr>
          <w:rFonts w:asciiTheme="minorHAnsi" w:hAnsiTheme="minorHAnsi" w:cstheme="minorHAnsi"/>
          <w:iCs/>
          <w:color w:val="auto"/>
          <w:sz w:val="22"/>
          <w:szCs w:val="22"/>
        </w:rPr>
      </w:pPr>
      <w:r w:rsidRPr="00EA5F9C">
        <w:rPr>
          <w:rFonts w:asciiTheme="minorHAnsi" w:hAnsiTheme="minorHAnsi" w:cstheme="minorHAnsi"/>
          <w:color w:val="auto"/>
          <w:sz w:val="20"/>
          <w:szCs w:val="20"/>
        </w:rPr>
        <w:t xml:space="preserve">Provide link to TED Talks </w:t>
      </w:r>
      <w:r w:rsidR="00EA5F9C" w:rsidRPr="00EA5F9C">
        <w:rPr>
          <w:rFonts w:asciiTheme="minorHAnsi" w:hAnsiTheme="minorHAnsi" w:cstheme="minorHAnsi"/>
          <w:color w:val="auto"/>
          <w:sz w:val="20"/>
          <w:szCs w:val="20"/>
        </w:rPr>
        <w:t>about ‘why wildfires have gotten worse – and what we can do about it’</w:t>
      </w:r>
    </w:p>
    <w:p w14:paraId="45F5CC5C" w14:textId="17B96909" w:rsidR="00D12837" w:rsidRPr="00B6422D" w:rsidRDefault="00FB1FD7" w:rsidP="00B6422D">
      <w:pPr>
        <w:pStyle w:val="Default"/>
        <w:numPr>
          <w:ilvl w:val="0"/>
          <w:numId w:val="45"/>
        </w:numPr>
        <w:rPr>
          <w:rFonts w:asciiTheme="minorHAnsi" w:hAnsiTheme="minorHAnsi" w:cstheme="minorHAnsi"/>
          <w:iCs/>
          <w:color w:val="auto"/>
          <w:sz w:val="20"/>
          <w:szCs w:val="20"/>
        </w:rPr>
      </w:pPr>
      <w:r w:rsidRPr="00FB1FD7">
        <w:rPr>
          <w:rFonts w:asciiTheme="minorHAnsi" w:hAnsiTheme="minorHAnsi" w:cstheme="minorHAnsi"/>
          <w:iCs/>
          <w:color w:val="auto"/>
          <w:sz w:val="20"/>
          <w:szCs w:val="20"/>
        </w:rPr>
        <w:t xml:space="preserve">Send out </w:t>
      </w:r>
      <w:r>
        <w:rPr>
          <w:rFonts w:asciiTheme="minorHAnsi" w:hAnsiTheme="minorHAnsi" w:cstheme="minorHAnsi"/>
          <w:iCs/>
          <w:color w:val="auto"/>
          <w:sz w:val="20"/>
          <w:szCs w:val="20"/>
        </w:rPr>
        <w:t>draft Stinkingwater Subcommittee notes</w:t>
      </w:r>
      <w:r w:rsidR="00742A71">
        <w:rPr>
          <w:rFonts w:asciiTheme="minorHAnsi" w:hAnsiTheme="minorHAnsi" w:cstheme="minorHAnsi"/>
          <w:iCs/>
          <w:color w:val="auto"/>
          <w:sz w:val="20"/>
          <w:szCs w:val="20"/>
        </w:rPr>
        <w:t xml:space="preserve"> (April 29</w:t>
      </w:r>
      <w:r w:rsidR="00742A71" w:rsidRPr="00742A71">
        <w:rPr>
          <w:rFonts w:asciiTheme="minorHAnsi" w:hAnsiTheme="minorHAnsi" w:cstheme="minorHAnsi"/>
          <w:iCs/>
          <w:color w:val="auto"/>
          <w:sz w:val="20"/>
          <w:szCs w:val="20"/>
          <w:vertAlign w:val="superscript"/>
        </w:rPr>
        <w:t>th</w:t>
      </w:r>
      <w:r w:rsidR="00742A71">
        <w:rPr>
          <w:rFonts w:asciiTheme="minorHAnsi" w:hAnsiTheme="minorHAnsi" w:cstheme="minorHAnsi"/>
          <w:iCs/>
          <w:color w:val="auto"/>
          <w:sz w:val="20"/>
          <w:szCs w:val="20"/>
        </w:rPr>
        <w:t>)</w:t>
      </w:r>
      <w:r w:rsidR="004C5AD8">
        <w:rPr>
          <w:rFonts w:asciiTheme="minorHAnsi" w:hAnsiTheme="minorHAnsi" w:cstheme="minorHAnsi"/>
          <w:iCs/>
          <w:color w:val="auto"/>
          <w:sz w:val="20"/>
          <w:szCs w:val="20"/>
        </w:rPr>
        <w:t xml:space="preserve"> – add handout created at this meeting to the notes</w:t>
      </w:r>
      <w:r w:rsidR="00B6422D">
        <w:rPr>
          <w:rFonts w:asciiTheme="minorHAnsi" w:hAnsiTheme="minorHAnsi" w:cstheme="minorHAnsi"/>
          <w:iCs/>
          <w:color w:val="auto"/>
          <w:sz w:val="20"/>
          <w:szCs w:val="20"/>
        </w:rPr>
        <w:t>.</w:t>
      </w:r>
    </w:p>
    <w:p w14:paraId="78D82D6D" w14:textId="72BDD3E4" w:rsidR="006459AE" w:rsidRPr="00DC7975" w:rsidRDefault="00D7271F" w:rsidP="002A76A5">
      <w:pPr>
        <w:ind w:left="360"/>
        <w:rPr>
          <w:rFonts w:asciiTheme="minorHAnsi" w:hAnsiTheme="minorHAnsi" w:cstheme="minorHAnsi"/>
          <w:szCs w:val="22"/>
        </w:rPr>
      </w:pPr>
      <w:r w:rsidRPr="00DC7975">
        <w:rPr>
          <w:rFonts w:asciiTheme="minorHAnsi" w:hAnsiTheme="minorHAnsi" w:cstheme="minorHAnsi"/>
          <w:i/>
          <w:vanish/>
          <w:szCs w:val="22"/>
        </w:rPr>
        <w:t>RevRe</w:t>
      </w:r>
    </w:p>
    <w:p w14:paraId="1853A73C" w14:textId="3712953B" w:rsidR="006459AE" w:rsidRDefault="006459AE" w:rsidP="00AB6EEC">
      <w:pPr>
        <w:pStyle w:val="Default"/>
        <w:rPr>
          <w:rFonts w:asciiTheme="minorHAnsi" w:hAnsiTheme="minorHAnsi" w:cstheme="minorHAnsi"/>
          <w:i/>
          <w:iCs/>
          <w:sz w:val="20"/>
          <w:szCs w:val="20"/>
        </w:rPr>
      </w:pPr>
      <w:r w:rsidRPr="00D20155">
        <w:rPr>
          <w:rFonts w:asciiTheme="minorHAnsi" w:hAnsiTheme="minorHAnsi" w:cstheme="minorHAnsi"/>
          <w:b/>
          <w:bCs/>
          <w:sz w:val="20"/>
          <w:szCs w:val="20"/>
        </w:rPr>
        <w:t xml:space="preserve">Welcome, Introductions, </w:t>
      </w:r>
      <w:r w:rsidR="00554CD5" w:rsidRPr="00D20155">
        <w:rPr>
          <w:rFonts w:asciiTheme="minorHAnsi" w:hAnsiTheme="minorHAnsi" w:cstheme="minorHAnsi"/>
          <w:b/>
          <w:bCs/>
          <w:sz w:val="20"/>
          <w:szCs w:val="20"/>
        </w:rPr>
        <w:t>Agenda</w:t>
      </w:r>
      <w:r w:rsidRPr="00D20155">
        <w:rPr>
          <w:rFonts w:asciiTheme="minorHAnsi" w:hAnsiTheme="minorHAnsi" w:cstheme="minorHAnsi"/>
          <w:b/>
          <w:bCs/>
          <w:sz w:val="20"/>
          <w:szCs w:val="20"/>
        </w:rPr>
        <w:t xml:space="preserve"> and Updates </w:t>
      </w:r>
      <w:r w:rsidR="00AB6EEC" w:rsidRPr="00D517E4">
        <w:rPr>
          <w:rFonts w:asciiTheme="minorHAnsi" w:hAnsiTheme="minorHAnsi" w:cstheme="minorHAnsi"/>
          <w:sz w:val="20"/>
          <w:szCs w:val="20"/>
        </w:rPr>
        <w:t xml:space="preserve">– </w:t>
      </w:r>
      <w:r w:rsidR="00EE737D" w:rsidRPr="00D517E4">
        <w:rPr>
          <w:rFonts w:asciiTheme="minorHAnsi" w:hAnsiTheme="minorHAnsi" w:cstheme="minorHAnsi"/>
          <w:i/>
          <w:iCs/>
          <w:sz w:val="20"/>
          <w:szCs w:val="20"/>
        </w:rPr>
        <w:t>Bryant Kuechle</w:t>
      </w:r>
    </w:p>
    <w:p w14:paraId="0310BBF5" w14:textId="77777777" w:rsidR="00096641" w:rsidRPr="0085563E" w:rsidRDefault="00096641" w:rsidP="00096641">
      <w:pPr>
        <w:pStyle w:val="ListParagraph"/>
        <w:numPr>
          <w:ilvl w:val="0"/>
          <w:numId w:val="26"/>
        </w:numPr>
        <w:spacing w:after="160" w:line="259" w:lineRule="auto"/>
        <w:rPr>
          <w:i/>
          <w:sz w:val="20"/>
          <w:szCs w:val="20"/>
          <w:u w:val="single"/>
        </w:rPr>
      </w:pPr>
      <w:r w:rsidRPr="0085563E">
        <w:rPr>
          <w:rFonts w:asciiTheme="minorHAnsi" w:hAnsiTheme="minorHAnsi" w:cstheme="minorHAnsi"/>
          <w:sz w:val="20"/>
          <w:szCs w:val="20"/>
          <w:u w:val="single"/>
        </w:rPr>
        <w:t>General updates and action reports from members since last meeting</w:t>
      </w:r>
    </w:p>
    <w:p w14:paraId="3073F03E" w14:textId="706E1E58" w:rsidR="00096641" w:rsidRPr="00D464B0" w:rsidRDefault="00096641" w:rsidP="00096641">
      <w:pPr>
        <w:pStyle w:val="ListParagraph"/>
        <w:numPr>
          <w:ilvl w:val="1"/>
          <w:numId w:val="26"/>
        </w:numPr>
        <w:spacing w:after="160" w:line="259" w:lineRule="auto"/>
        <w:rPr>
          <w:i/>
          <w:sz w:val="20"/>
          <w:szCs w:val="20"/>
        </w:rPr>
      </w:pPr>
      <w:r w:rsidRPr="00D464B0">
        <w:rPr>
          <w:sz w:val="20"/>
          <w:szCs w:val="20"/>
        </w:rPr>
        <w:t xml:space="preserve">Have we considered the Secretarial order 3372? – </w:t>
      </w:r>
      <w:r w:rsidR="004D1F12" w:rsidRPr="00D464B0">
        <w:rPr>
          <w:sz w:val="20"/>
          <w:szCs w:val="20"/>
        </w:rPr>
        <w:t xml:space="preserve">some </w:t>
      </w:r>
      <w:r w:rsidRPr="00D464B0">
        <w:rPr>
          <w:sz w:val="20"/>
          <w:szCs w:val="20"/>
        </w:rPr>
        <w:t>grandiose things are included in that order that we may want to track.</w:t>
      </w:r>
    </w:p>
    <w:p w14:paraId="6B7C897E" w14:textId="73C56F2B" w:rsidR="00096641" w:rsidRPr="00D464B0" w:rsidRDefault="00096641" w:rsidP="00096641">
      <w:pPr>
        <w:pStyle w:val="ListParagraph"/>
        <w:numPr>
          <w:ilvl w:val="1"/>
          <w:numId w:val="26"/>
        </w:numPr>
        <w:spacing w:after="160" w:line="259" w:lineRule="auto"/>
        <w:rPr>
          <w:i/>
          <w:sz w:val="20"/>
          <w:szCs w:val="20"/>
        </w:rPr>
      </w:pPr>
      <w:r w:rsidRPr="00D464B0">
        <w:rPr>
          <w:sz w:val="20"/>
          <w:szCs w:val="20"/>
        </w:rPr>
        <w:t>Benefits of land use actions/planning – PODS, PLC’s – getting credit for NEPA projects that would help with the control of wildfire.</w:t>
      </w:r>
    </w:p>
    <w:p w14:paraId="163C82EE" w14:textId="1A0490B1" w:rsidR="004D1F12" w:rsidRPr="00D464B0" w:rsidRDefault="004D1F12" w:rsidP="004D1F12">
      <w:pPr>
        <w:pStyle w:val="ListParagraph"/>
        <w:numPr>
          <w:ilvl w:val="1"/>
          <w:numId w:val="26"/>
        </w:numPr>
        <w:spacing w:after="160" w:line="259" w:lineRule="auto"/>
        <w:rPr>
          <w:i/>
          <w:sz w:val="20"/>
          <w:szCs w:val="20"/>
        </w:rPr>
      </w:pPr>
      <w:r w:rsidRPr="00D464B0">
        <w:rPr>
          <w:sz w:val="20"/>
          <w:szCs w:val="20"/>
        </w:rPr>
        <w:t>Rhonda: Cited the Secretarial Order in the R</w:t>
      </w:r>
      <w:r w:rsidR="00CE4FF1">
        <w:rPr>
          <w:sz w:val="20"/>
          <w:szCs w:val="20"/>
        </w:rPr>
        <w:t xml:space="preserve">ecord of </w:t>
      </w:r>
      <w:r w:rsidRPr="00D464B0">
        <w:rPr>
          <w:sz w:val="20"/>
          <w:szCs w:val="20"/>
        </w:rPr>
        <w:t>D</w:t>
      </w:r>
      <w:r w:rsidR="00CE4FF1">
        <w:rPr>
          <w:sz w:val="20"/>
          <w:szCs w:val="20"/>
        </w:rPr>
        <w:t>ecision</w:t>
      </w:r>
      <w:r w:rsidRPr="00D464B0">
        <w:rPr>
          <w:sz w:val="20"/>
          <w:szCs w:val="20"/>
        </w:rPr>
        <w:t xml:space="preserve"> for Pueblo Mtn. Project – It’s on page 10 of the decision record.</w:t>
      </w:r>
    </w:p>
    <w:p w14:paraId="0808007D" w14:textId="65F35DB1" w:rsidR="007309F8" w:rsidRPr="007309F8" w:rsidRDefault="00096641" w:rsidP="007309F8">
      <w:pPr>
        <w:pStyle w:val="ListParagraph"/>
        <w:numPr>
          <w:ilvl w:val="2"/>
          <w:numId w:val="26"/>
        </w:numPr>
        <w:spacing w:after="160" w:line="259" w:lineRule="auto"/>
        <w:rPr>
          <w:i/>
          <w:sz w:val="20"/>
          <w:szCs w:val="20"/>
        </w:rPr>
      </w:pPr>
      <w:r w:rsidRPr="00D464B0">
        <w:rPr>
          <w:sz w:val="20"/>
          <w:szCs w:val="20"/>
        </w:rPr>
        <w:t>Not prepared to talk about</w:t>
      </w:r>
      <w:r w:rsidR="007309F8">
        <w:rPr>
          <w:sz w:val="20"/>
          <w:szCs w:val="20"/>
        </w:rPr>
        <w:t xml:space="preserve"> this in depth</w:t>
      </w:r>
      <w:r w:rsidRPr="00D464B0">
        <w:rPr>
          <w:sz w:val="20"/>
          <w:szCs w:val="20"/>
        </w:rPr>
        <w:t xml:space="preserve"> today, but something to track &amp; pay attention to</w:t>
      </w:r>
      <w:r w:rsidR="004D1F12" w:rsidRPr="00D464B0">
        <w:rPr>
          <w:sz w:val="20"/>
          <w:szCs w:val="20"/>
        </w:rPr>
        <w:t xml:space="preserve"> in the future.</w:t>
      </w:r>
    </w:p>
    <w:p w14:paraId="5EF3BC51" w14:textId="07C81D54" w:rsidR="00096641" w:rsidRPr="007309F8" w:rsidRDefault="00096641" w:rsidP="007309F8">
      <w:pPr>
        <w:pStyle w:val="ListParagraph"/>
        <w:numPr>
          <w:ilvl w:val="1"/>
          <w:numId w:val="26"/>
        </w:numPr>
        <w:spacing w:after="160" w:line="259" w:lineRule="auto"/>
        <w:rPr>
          <w:i/>
          <w:sz w:val="20"/>
          <w:szCs w:val="20"/>
        </w:rPr>
      </w:pPr>
      <w:r w:rsidRPr="007309F8">
        <w:rPr>
          <w:sz w:val="20"/>
          <w:szCs w:val="20"/>
        </w:rPr>
        <w:t xml:space="preserve">SageCon fire package going through the legislature now… Likely to </w:t>
      </w:r>
      <w:r w:rsidR="00CE4FF1" w:rsidRPr="007309F8">
        <w:rPr>
          <w:sz w:val="20"/>
          <w:szCs w:val="20"/>
        </w:rPr>
        <w:t>fund but</w:t>
      </w:r>
      <w:r w:rsidRPr="007309F8">
        <w:rPr>
          <w:sz w:val="20"/>
          <w:szCs w:val="20"/>
        </w:rPr>
        <w:t xml:space="preserve"> will have to wait until legislature session concludes.</w:t>
      </w:r>
    </w:p>
    <w:p w14:paraId="5CCA37FB" w14:textId="582CD050" w:rsidR="00856135" w:rsidRPr="00096641" w:rsidRDefault="002700D3" w:rsidP="00096641">
      <w:pPr>
        <w:pStyle w:val="Default"/>
        <w:numPr>
          <w:ilvl w:val="0"/>
          <w:numId w:val="44"/>
        </w:numPr>
        <w:spacing w:after="39"/>
        <w:rPr>
          <w:rStyle w:val="Hyperlink"/>
          <w:rFonts w:asciiTheme="minorHAnsi" w:hAnsiTheme="minorHAnsi" w:cstheme="minorHAnsi"/>
          <w:color w:val="auto"/>
          <w:sz w:val="20"/>
          <w:szCs w:val="20"/>
          <w:u w:val="none"/>
        </w:rPr>
      </w:pPr>
      <w:hyperlink r:id="rId9" w:history="1">
        <w:r w:rsidR="00856135" w:rsidRPr="00096641">
          <w:rPr>
            <w:rStyle w:val="Hyperlink"/>
            <w:rFonts w:asciiTheme="minorHAnsi" w:hAnsiTheme="minorHAnsi" w:cstheme="minorHAnsi"/>
            <w:color w:val="auto"/>
            <w:sz w:val="20"/>
            <w:szCs w:val="20"/>
          </w:rPr>
          <w:t>Governor’s Wildfire Response</w:t>
        </w:r>
        <w:r w:rsidR="0012538D" w:rsidRPr="00096641">
          <w:rPr>
            <w:rStyle w:val="Hyperlink"/>
            <w:rFonts w:asciiTheme="minorHAnsi" w:hAnsiTheme="minorHAnsi" w:cstheme="minorHAnsi"/>
            <w:color w:val="auto"/>
            <w:sz w:val="20"/>
            <w:szCs w:val="20"/>
          </w:rPr>
          <w:t xml:space="preserve"> Council</w:t>
        </w:r>
      </w:hyperlink>
    </w:p>
    <w:p w14:paraId="66D99117" w14:textId="178443D4" w:rsidR="002F15C4" w:rsidRPr="007309F8" w:rsidRDefault="002F15C4" w:rsidP="002F15C4">
      <w:pPr>
        <w:pStyle w:val="Default"/>
        <w:spacing w:after="39"/>
        <w:ind w:left="360"/>
        <w:rPr>
          <w:rFonts w:asciiTheme="minorHAnsi" w:hAnsiTheme="minorHAnsi" w:cstheme="minorHAnsi"/>
          <w:color w:val="auto"/>
          <w:sz w:val="20"/>
          <w:szCs w:val="20"/>
        </w:rPr>
      </w:pPr>
      <w:r w:rsidRPr="007309F8">
        <w:rPr>
          <w:rStyle w:val="Hyperlink"/>
          <w:rFonts w:asciiTheme="minorHAnsi" w:hAnsiTheme="minorHAnsi" w:cstheme="minorHAnsi"/>
          <w:color w:val="auto"/>
          <w:sz w:val="20"/>
          <w:szCs w:val="20"/>
          <w:u w:val="none"/>
        </w:rPr>
        <w:t xml:space="preserve">Jeff: high level council </w:t>
      </w:r>
      <w:r w:rsidR="00CE4FF1">
        <w:rPr>
          <w:rStyle w:val="Hyperlink"/>
          <w:rFonts w:asciiTheme="minorHAnsi" w:hAnsiTheme="minorHAnsi" w:cstheme="minorHAnsi"/>
          <w:color w:val="auto"/>
          <w:sz w:val="20"/>
          <w:szCs w:val="20"/>
          <w:u w:val="none"/>
        </w:rPr>
        <w:t xml:space="preserve">is </w:t>
      </w:r>
      <w:r w:rsidRPr="007309F8">
        <w:rPr>
          <w:rStyle w:val="Hyperlink"/>
          <w:rFonts w:asciiTheme="minorHAnsi" w:hAnsiTheme="minorHAnsi" w:cstheme="minorHAnsi"/>
          <w:color w:val="auto"/>
          <w:sz w:val="20"/>
          <w:szCs w:val="20"/>
          <w:u w:val="none"/>
        </w:rPr>
        <w:t xml:space="preserve">being put together by </w:t>
      </w:r>
      <w:r w:rsidR="00CE4FF1">
        <w:rPr>
          <w:rStyle w:val="Hyperlink"/>
          <w:rFonts w:asciiTheme="minorHAnsi" w:hAnsiTheme="minorHAnsi" w:cstheme="minorHAnsi"/>
          <w:color w:val="auto"/>
          <w:sz w:val="20"/>
          <w:szCs w:val="20"/>
          <w:u w:val="none"/>
        </w:rPr>
        <w:t xml:space="preserve">the </w:t>
      </w:r>
      <w:r w:rsidRPr="007309F8">
        <w:rPr>
          <w:rStyle w:val="Hyperlink"/>
          <w:rFonts w:asciiTheme="minorHAnsi" w:hAnsiTheme="minorHAnsi" w:cstheme="minorHAnsi"/>
          <w:color w:val="auto"/>
          <w:sz w:val="20"/>
          <w:szCs w:val="20"/>
          <w:u w:val="none"/>
        </w:rPr>
        <w:t xml:space="preserve">governor: </w:t>
      </w:r>
      <w:r w:rsidR="00D12837">
        <w:rPr>
          <w:rStyle w:val="Hyperlink"/>
          <w:rFonts w:asciiTheme="minorHAnsi" w:hAnsiTheme="minorHAnsi" w:cstheme="minorHAnsi"/>
          <w:color w:val="auto"/>
          <w:sz w:val="20"/>
          <w:szCs w:val="20"/>
          <w:u w:val="none"/>
        </w:rPr>
        <w:t xml:space="preserve">it’s </w:t>
      </w:r>
      <w:r w:rsidR="00CE4FF1">
        <w:rPr>
          <w:rStyle w:val="Hyperlink"/>
          <w:rFonts w:asciiTheme="minorHAnsi" w:hAnsiTheme="minorHAnsi" w:cstheme="minorHAnsi"/>
          <w:color w:val="auto"/>
          <w:sz w:val="20"/>
          <w:szCs w:val="20"/>
          <w:u w:val="none"/>
        </w:rPr>
        <w:t xml:space="preserve">around </w:t>
      </w:r>
      <w:r w:rsidRPr="007309F8">
        <w:rPr>
          <w:rStyle w:val="Hyperlink"/>
          <w:rFonts w:asciiTheme="minorHAnsi" w:hAnsiTheme="minorHAnsi" w:cstheme="minorHAnsi"/>
          <w:color w:val="auto"/>
          <w:sz w:val="20"/>
          <w:szCs w:val="20"/>
          <w:u w:val="none"/>
        </w:rPr>
        <w:t>why fires are getting big &amp; how we can do better at preventing large scale fires. Mainly a West side thing at this point</w:t>
      </w:r>
      <w:r w:rsidR="00CE4FF1">
        <w:rPr>
          <w:rStyle w:val="Hyperlink"/>
          <w:rFonts w:asciiTheme="minorHAnsi" w:hAnsiTheme="minorHAnsi" w:cstheme="minorHAnsi"/>
          <w:color w:val="auto"/>
          <w:sz w:val="20"/>
          <w:szCs w:val="20"/>
          <w:u w:val="none"/>
        </w:rPr>
        <w:t xml:space="preserve"> (Forests)</w:t>
      </w:r>
      <w:r w:rsidRPr="007309F8">
        <w:rPr>
          <w:rStyle w:val="Hyperlink"/>
          <w:rFonts w:asciiTheme="minorHAnsi" w:hAnsiTheme="minorHAnsi" w:cstheme="minorHAnsi"/>
          <w:color w:val="auto"/>
          <w:sz w:val="20"/>
          <w:szCs w:val="20"/>
          <w:u w:val="none"/>
        </w:rPr>
        <w:t>. Looking at different ways of funding, etc…  2 main fire protection agencies on West side (ODF &amp; USFS) – some larger RFPA’s in southern area (</w:t>
      </w:r>
      <w:r w:rsidR="00CE4FF1">
        <w:rPr>
          <w:rStyle w:val="Hyperlink"/>
          <w:rFonts w:asciiTheme="minorHAnsi" w:hAnsiTheme="minorHAnsi" w:cstheme="minorHAnsi"/>
          <w:color w:val="auto"/>
          <w:sz w:val="20"/>
          <w:szCs w:val="20"/>
          <w:u w:val="none"/>
        </w:rPr>
        <w:t xml:space="preserve">but the </w:t>
      </w:r>
      <w:r w:rsidRPr="007309F8">
        <w:rPr>
          <w:rStyle w:val="Hyperlink"/>
          <w:rFonts w:asciiTheme="minorHAnsi" w:hAnsiTheme="minorHAnsi" w:cstheme="minorHAnsi"/>
          <w:color w:val="auto"/>
          <w:sz w:val="20"/>
          <w:szCs w:val="20"/>
          <w:u w:val="none"/>
        </w:rPr>
        <w:t>BLM not largely involved</w:t>
      </w:r>
      <w:r w:rsidR="00CE4FF1">
        <w:rPr>
          <w:rStyle w:val="Hyperlink"/>
          <w:rFonts w:asciiTheme="minorHAnsi" w:hAnsiTheme="minorHAnsi" w:cstheme="minorHAnsi"/>
          <w:color w:val="auto"/>
          <w:sz w:val="20"/>
          <w:szCs w:val="20"/>
          <w:u w:val="none"/>
        </w:rPr>
        <w:t xml:space="preserve"> in fire suppression in western Oregon</w:t>
      </w:r>
      <w:r w:rsidRPr="007309F8">
        <w:rPr>
          <w:rStyle w:val="Hyperlink"/>
          <w:rFonts w:asciiTheme="minorHAnsi" w:hAnsiTheme="minorHAnsi" w:cstheme="minorHAnsi"/>
          <w:color w:val="auto"/>
          <w:sz w:val="20"/>
          <w:szCs w:val="20"/>
          <w:u w:val="none"/>
        </w:rPr>
        <w:t>) 13 members on the council. This group has had a couple meetings already.  Still in early stages</w:t>
      </w:r>
      <w:r w:rsidR="0085563E">
        <w:rPr>
          <w:rStyle w:val="Hyperlink"/>
          <w:rFonts w:asciiTheme="minorHAnsi" w:hAnsiTheme="minorHAnsi" w:cstheme="minorHAnsi"/>
          <w:color w:val="auto"/>
          <w:sz w:val="20"/>
          <w:szCs w:val="20"/>
          <w:u w:val="none"/>
        </w:rPr>
        <w:t xml:space="preserve"> &amp; just something to follow for now.</w:t>
      </w:r>
    </w:p>
    <w:p w14:paraId="1FF50928" w14:textId="4A14AA74" w:rsidR="00856135" w:rsidRPr="00096641" w:rsidRDefault="002700D3" w:rsidP="00D7271F">
      <w:pPr>
        <w:pStyle w:val="Default"/>
        <w:numPr>
          <w:ilvl w:val="0"/>
          <w:numId w:val="26"/>
        </w:numPr>
        <w:spacing w:after="39"/>
        <w:rPr>
          <w:rStyle w:val="Hyperlink"/>
          <w:rFonts w:asciiTheme="minorHAnsi" w:hAnsiTheme="minorHAnsi" w:cstheme="minorHAnsi"/>
          <w:color w:val="auto"/>
          <w:sz w:val="20"/>
          <w:szCs w:val="20"/>
          <w:u w:val="none"/>
        </w:rPr>
      </w:pPr>
      <w:hyperlink r:id="rId10" w:history="1">
        <w:r w:rsidR="00856135" w:rsidRPr="00096641">
          <w:rPr>
            <w:rStyle w:val="Hyperlink"/>
            <w:rFonts w:asciiTheme="minorHAnsi" w:hAnsiTheme="minorHAnsi" w:cstheme="minorHAnsi"/>
            <w:color w:val="auto"/>
            <w:sz w:val="20"/>
            <w:szCs w:val="20"/>
          </w:rPr>
          <w:t>Oregon Smoke Management Plan</w:t>
        </w:r>
      </w:hyperlink>
    </w:p>
    <w:p w14:paraId="236FAA6E" w14:textId="03523628" w:rsidR="0085563E" w:rsidRPr="0085563E" w:rsidRDefault="0085563E" w:rsidP="002F15C4">
      <w:pPr>
        <w:pStyle w:val="Default"/>
        <w:spacing w:after="39"/>
        <w:ind w:left="360"/>
        <w:rPr>
          <w:rStyle w:val="Hyperlink"/>
          <w:rFonts w:asciiTheme="minorHAnsi" w:hAnsiTheme="minorHAnsi" w:cstheme="minorHAnsi"/>
          <w:color w:val="auto"/>
          <w:sz w:val="20"/>
          <w:szCs w:val="20"/>
          <w:u w:val="none"/>
        </w:rPr>
      </w:pPr>
      <w:r w:rsidRPr="0085563E">
        <w:rPr>
          <w:rStyle w:val="Hyperlink"/>
          <w:rFonts w:asciiTheme="minorHAnsi" w:hAnsiTheme="minorHAnsi" w:cstheme="minorHAnsi"/>
          <w:color w:val="auto"/>
          <w:sz w:val="20"/>
          <w:szCs w:val="20"/>
          <w:u w:val="none"/>
        </w:rPr>
        <w:t>Rule changes were put into effect to allow exemptions to the 1-hour intrusion standards for air quality in Oregon on a community by community basis.  This would allow communities to opt-out of the standard with the caveat that they must develop a community response plan on how to notify the public about a possible intrusion, etc…  Burns/Hines community is on the 2</w:t>
      </w:r>
      <w:r w:rsidRPr="0085563E">
        <w:rPr>
          <w:rStyle w:val="Hyperlink"/>
          <w:rFonts w:asciiTheme="minorHAnsi" w:hAnsiTheme="minorHAnsi" w:cstheme="minorHAnsi"/>
          <w:color w:val="auto"/>
          <w:sz w:val="20"/>
          <w:szCs w:val="20"/>
          <w:u w:val="none"/>
          <w:vertAlign w:val="superscript"/>
        </w:rPr>
        <w:t>nd</w:t>
      </w:r>
      <w:r w:rsidRPr="0085563E">
        <w:rPr>
          <w:rStyle w:val="Hyperlink"/>
          <w:rFonts w:asciiTheme="minorHAnsi" w:hAnsiTheme="minorHAnsi" w:cstheme="minorHAnsi"/>
          <w:color w:val="auto"/>
          <w:sz w:val="20"/>
          <w:szCs w:val="20"/>
          <w:u w:val="none"/>
        </w:rPr>
        <w:t xml:space="preserve"> tier of priority communities to develop a community response plan.  Bend/central Oregon is a 1</w:t>
      </w:r>
      <w:r w:rsidRPr="0085563E">
        <w:rPr>
          <w:rStyle w:val="Hyperlink"/>
          <w:rFonts w:asciiTheme="minorHAnsi" w:hAnsiTheme="minorHAnsi" w:cstheme="minorHAnsi"/>
          <w:color w:val="auto"/>
          <w:sz w:val="20"/>
          <w:szCs w:val="20"/>
          <w:u w:val="none"/>
          <w:vertAlign w:val="superscript"/>
        </w:rPr>
        <w:t>st</w:t>
      </w:r>
      <w:r w:rsidRPr="0085563E">
        <w:rPr>
          <w:rStyle w:val="Hyperlink"/>
          <w:rFonts w:asciiTheme="minorHAnsi" w:hAnsiTheme="minorHAnsi" w:cstheme="minorHAnsi"/>
          <w:color w:val="auto"/>
          <w:sz w:val="20"/>
          <w:szCs w:val="20"/>
          <w:u w:val="none"/>
        </w:rPr>
        <w:t xml:space="preserve"> tier priority community and is currently working on developing a response plan.  Something to track and potentially use the template provided in Central Oregon to develop a smoke response plan locally.</w:t>
      </w:r>
    </w:p>
    <w:p w14:paraId="77444C04" w14:textId="77777777" w:rsidR="0085563E" w:rsidRPr="0085563E" w:rsidRDefault="0085563E" w:rsidP="002F15C4">
      <w:pPr>
        <w:pStyle w:val="Default"/>
        <w:spacing w:after="39"/>
        <w:ind w:left="360"/>
        <w:rPr>
          <w:rStyle w:val="Hyperlink"/>
          <w:rFonts w:asciiTheme="minorHAnsi" w:hAnsiTheme="minorHAnsi" w:cstheme="minorHAnsi"/>
          <w:color w:val="auto"/>
          <w:sz w:val="20"/>
          <w:szCs w:val="20"/>
          <w:u w:val="none"/>
        </w:rPr>
      </w:pPr>
    </w:p>
    <w:p w14:paraId="6A69368A" w14:textId="77777777" w:rsidR="0085563E" w:rsidRPr="0085563E" w:rsidRDefault="0085563E" w:rsidP="002F15C4">
      <w:pPr>
        <w:pStyle w:val="Default"/>
        <w:spacing w:after="39"/>
        <w:ind w:left="360"/>
        <w:rPr>
          <w:rStyle w:val="Hyperlink"/>
          <w:rFonts w:asciiTheme="minorHAnsi" w:hAnsiTheme="minorHAnsi" w:cstheme="minorHAnsi"/>
          <w:color w:val="auto"/>
          <w:sz w:val="20"/>
          <w:szCs w:val="20"/>
          <w:u w:val="none"/>
        </w:rPr>
      </w:pPr>
      <w:r w:rsidRPr="0085563E">
        <w:rPr>
          <w:rStyle w:val="Hyperlink"/>
          <w:rFonts w:asciiTheme="minorHAnsi" w:hAnsiTheme="minorHAnsi" w:cstheme="minorHAnsi"/>
          <w:color w:val="auto"/>
          <w:sz w:val="20"/>
          <w:szCs w:val="20"/>
          <w:u w:val="none"/>
        </w:rPr>
        <w:t xml:space="preserve">Harney County Restoration Collaborative is tracking this closely.  </w:t>
      </w:r>
    </w:p>
    <w:p w14:paraId="75EA7080" w14:textId="0612A6B3" w:rsidR="00C5740F" w:rsidRPr="0085563E" w:rsidRDefault="0085563E" w:rsidP="002F15C4">
      <w:pPr>
        <w:pStyle w:val="Default"/>
        <w:spacing w:after="39"/>
        <w:ind w:left="360"/>
        <w:rPr>
          <w:rStyle w:val="Hyperlink"/>
          <w:rFonts w:asciiTheme="minorHAnsi" w:hAnsiTheme="minorHAnsi" w:cstheme="minorHAnsi"/>
          <w:color w:val="auto"/>
          <w:sz w:val="20"/>
          <w:szCs w:val="20"/>
          <w:u w:val="none"/>
        </w:rPr>
      </w:pPr>
      <w:r w:rsidRPr="0085563E">
        <w:rPr>
          <w:rStyle w:val="Hyperlink"/>
          <w:rFonts w:asciiTheme="minorHAnsi" w:hAnsiTheme="minorHAnsi" w:cstheme="minorHAnsi"/>
          <w:color w:val="auto"/>
          <w:sz w:val="20"/>
          <w:szCs w:val="20"/>
          <w:u w:val="none"/>
        </w:rPr>
        <w:t xml:space="preserve">Q: </w:t>
      </w:r>
      <w:r w:rsidR="00C5740F" w:rsidRPr="0085563E">
        <w:rPr>
          <w:rStyle w:val="Hyperlink"/>
          <w:rFonts w:asciiTheme="minorHAnsi" w:hAnsiTheme="minorHAnsi" w:cstheme="minorHAnsi"/>
          <w:color w:val="auto"/>
          <w:sz w:val="20"/>
          <w:szCs w:val="20"/>
          <w:u w:val="none"/>
        </w:rPr>
        <w:t>What is the interest level of this group in engaging with HCRC</w:t>
      </w:r>
      <w:r w:rsidRPr="0085563E">
        <w:rPr>
          <w:rStyle w:val="Hyperlink"/>
          <w:rFonts w:asciiTheme="minorHAnsi" w:hAnsiTheme="minorHAnsi" w:cstheme="minorHAnsi"/>
          <w:color w:val="auto"/>
          <w:sz w:val="20"/>
          <w:szCs w:val="20"/>
          <w:u w:val="none"/>
        </w:rPr>
        <w:t>?</w:t>
      </w:r>
      <w:r w:rsidR="00C5740F" w:rsidRPr="0085563E">
        <w:rPr>
          <w:rStyle w:val="Hyperlink"/>
          <w:rFonts w:asciiTheme="minorHAnsi" w:hAnsiTheme="minorHAnsi" w:cstheme="minorHAnsi"/>
          <w:color w:val="auto"/>
          <w:sz w:val="20"/>
          <w:szCs w:val="20"/>
          <w:u w:val="none"/>
        </w:rPr>
        <w:t xml:space="preserve"> </w:t>
      </w:r>
    </w:p>
    <w:p w14:paraId="4D8C08FE" w14:textId="03D36D94" w:rsidR="00C5740F" w:rsidRPr="0085563E" w:rsidRDefault="0085563E" w:rsidP="002F15C4">
      <w:pPr>
        <w:pStyle w:val="Default"/>
        <w:spacing w:after="39"/>
        <w:ind w:left="360"/>
        <w:rPr>
          <w:rStyle w:val="Hyperlink"/>
          <w:rFonts w:asciiTheme="minorHAnsi" w:hAnsiTheme="minorHAnsi" w:cstheme="minorHAnsi"/>
          <w:color w:val="auto"/>
          <w:sz w:val="20"/>
          <w:szCs w:val="20"/>
          <w:u w:val="none"/>
        </w:rPr>
      </w:pPr>
      <w:r w:rsidRPr="0085563E">
        <w:rPr>
          <w:rStyle w:val="Hyperlink"/>
          <w:rFonts w:asciiTheme="minorHAnsi" w:hAnsiTheme="minorHAnsi" w:cstheme="minorHAnsi"/>
          <w:color w:val="auto"/>
          <w:sz w:val="20"/>
          <w:szCs w:val="20"/>
          <w:u w:val="none"/>
        </w:rPr>
        <w:lastRenderedPageBreak/>
        <w:t xml:space="preserve">A: </w:t>
      </w:r>
      <w:r w:rsidR="00C5740F" w:rsidRPr="0085563E">
        <w:rPr>
          <w:rStyle w:val="Hyperlink"/>
          <w:rFonts w:asciiTheme="minorHAnsi" w:hAnsiTheme="minorHAnsi" w:cstheme="minorHAnsi"/>
          <w:color w:val="auto"/>
          <w:sz w:val="20"/>
          <w:szCs w:val="20"/>
          <w:u w:val="none"/>
        </w:rPr>
        <w:t>I see there being a benefit to engaging this group so that the community response plan includes the south (non forest) lands – if its just HCRC it will likely be forest centric.</w:t>
      </w:r>
    </w:p>
    <w:p w14:paraId="1E284538" w14:textId="09F42DD8" w:rsidR="00C5740F" w:rsidRPr="0085563E" w:rsidRDefault="00C5740F" w:rsidP="002F15C4">
      <w:pPr>
        <w:pStyle w:val="Default"/>
        <w:spacing w:after="39"/>
        <w:ind w:left="360"/>
        <w:rPr>
          <w:rStyle w:val="Hyperlink"/>
          <w:rFonts w:asciiTheme="minorHAnsi" w:hAnsiTheme="minorHAnsi" w:cstheme="minorHAnsi"/>
          <w:color w:val="auto"/>
          <w:sz w:val="20"/>
          <w:szCs w:val="20"/>
          <w:u w:val="none"/>
        </w:rPr>
      </w:pPr>
    </w:p>
    <w:p w14:paraId="4918E6D3" w14:textId="0A5F6E92" w:rsidR="00C5740F" w:rsidRPr="00096641" w:rsidRDefault="0085563E" w:rsidP="0085563E">
      <w:pPr>
        <w:pStyle w:val="Default"/>
        <w:spacing w:after="39"/>
        <w:ind w:left="360"/>
        <w:rPr>
          <w:rFonts w:asciiTheme="minorHAnsi" w:hAnsiTheme="minorHAnsi" w:cstheme="minorHAnsi"/>
          <w:color w:val="auto"/>
          <w:sz w:val="20"/>
          <w:szCs w:val="20"/>
        </w:rPr>
      </w:pPr>
      <w:r w:rsidRPr="0085563E">
        <w:rPr>
          <w:rStyle w:val="Hyperlink"/>
          <w:rFonts w:asciiTheme="minorHAnsi" w:hAnsiTheme="minorHAnsi" w:cstheme="minorHAnsi"/>
          <w:color w:val="auto"/>
          <w:sz w:val="20"/>
          <w:szCs w:val="20"/>
          <w:u w:val="none"/>
        </w:rPr>
        <w:t>For now</w:t>
      </w:r>
      <w:r>
        <w:rPr>
          <w:rStyle w:val="Hyperlink"/>
          <w:rFonts w:asciiTheme="minorHAnsi" w:hAnsiTheme="minorHAnsi" w:cstheme="minorHAnsi"/>
          <w:color w:val="auto"/>
          <w:sz w:val="20"/>
          <w:szCs w:val="20"/>
          <w:u w:val="none"/>
        </w:rPr>
        <w:t>,</w:t>
      </w:r>
      <w:r w:rsidRPr="0085563E">
        <w:rPr>
          <w:rStyle w:val="Hyperlink"/>
          <w:rFonts w:asciiTheme="minorHAnsi" w:hAnsiTheme="minorHAnsi" w:cstheme="minorHAnsi"/>
          <w:color w:val="auto"/>
          <w:sz w:val="20"/>
          <w:szCs w:val="20"/>
          <w:u w:val="none"/>
        </w:rPr>
        <w:t xml:space="preserve"> we can</w:t>
      </w:r>
      <w:r w:rsidR="00C5740F" w:rsidRPr="0085563E">
        <w:rPr>
          <w:rStyle w:val="Hyperlink"/>
          <w:rFonts w:asciiTheme="minorHAnsi" w:hAnsiTheme="minorHAnsi" w:cstheme="minorHAnsi"/>
          <w:color w:val="auto"/>
          <w:sz w:val="20"/>
          <w:szCs w:val="20"/>
          <w:u w:val="none"/>
        </w:rPr>
        <w:t xml:space="preserve"> just provide updates to </w:t>
      </w:r>
      <w:r w:rsidR="00F85E15">
        <w:rPr>
          <w:rStyle w:val="Hyperlink"/>
          <w:rFonts w:asciiTheme="minorHAnsi" w:hAnsiTheme="minorHAnsi" w:cstheme="minorHAnsi"/>
          <w:color w:val="auto"/>
          <w:sz w:val="20"/>
          <w:szCs w:val="20"/>
          <w:u w:val="none"/>
        </w:rPr>
        <w:t>this group</w:t>
      </w:r>
      <w:r w:rsidR="00C5740F" w:rsidRPr="0085563E">
        <w:rPr>
          <w:rStyle w:val="Hyperlink"/>
          <w:rFonts w:asciiTheme="minorHAnsi" w:hAnsiTheme="minorHAnsi" w:cstheme="minorHAnsi"/>
          <w:color w:val="auto"/>
          <w:sz w:val="20"/>
          <w:szCs w:val="20"/>
          <w:u w:val="none"/>
        </w:rPr>
        <w:t xml:space="preserve"> on the progress of HCRC to see if everything is acceptable to </w:t>
      </w:r>
      <w:r w:rsidR="00F85E15">
        <w:rPr>
          <w:rStyle w:val="Hyperlink"/>
          <w:rFonts w:asciiTheme="minorHAnsi" w:hAnsiTheme="minorHAnsi" w:cstheme="minorHAnsi"/>
          <w:color w:val="auto"/>
          <w:sz w:val="20"/>
          <w:szCs w:val="20"/>
          <w:u w:val="none"/>
        </w:rPr>
        <w:t>this group</w:t>
      </w:r>
      <w:r>
        <w:rPr>
          <w:rStyle w:val="Hyperlink"/>
          <w:rFonts w:asciiTheme="minorHAnsi" w:hAnsiTheme="minorHAnsi" w:cstheme="minorHAnsi"/>
          <w:color w:val="auto"/>
          <w:sz w:val="20"/>
          <w:szCs w:val="20"/>
          <w:u w:val="none"/>
        </w:rPr>
        <w:t xml:space="preserve"> </w:t>
      </w:r>
      <w:r w:rsidRPr="0085563E">
        <w:rPr>
          <w:rStyle w:val="Hyperlink"/>
          <w:rFonts w:asciiTheme="minorHAnsi" w:hAnsiTheme="minorHAnsi" w:cstheme="minorHAnsi"/>
          <w:color w:val="auto"/>
          <w:sz w:val="20"/>
          <w:szCs w:val="20"/>
          <w:u w:val="none"/>
        </w:rPr>
        <w:t xml:space="preserve">as </w:t>
      </w:r>
      <w:r w:rsidR="00F85E15">
        <w:rPr>
          <w:rStyle w:val="Hyperlink"/>
          <w:rFonts w:asciiTheme="minorHAnsi" w:hAnsiTheme="minorHAnsi" w:cstheme="minorHAnsi"/>
          <w:color w:val="auto"/>
          <w:sz w:val="20"/>
          <w:szCs w:val="20"/>
          <w:u w:val="none"/>
        </w:rPr>
        <w:t>HCRC</w:t>
      </w:r>
      <w:r w:rsidRPr="0085563E">
        <w:rPr>
          <w:rStyle w:val="Hyperlink"/>
          <w:rFonts w:asciiTheme="minorHAnsi" w:hAnsiTheme="minorHAnsi" w:cstheme="minorHAnsi"/>
          <w:color w:val="auto"/>
          <w:sz w:val="20"/>
          <w:szCs w:val="20"/>
          <w:u w:val="none"/>
        </w:rPr>
        <w:t xml:space="preserve"> get</w:t>
      </w:r>
      <w:r w:rsidR="00F85E15">
        <w:rPr>
          <w:rStyle w:val="Hyperlink"/>
          <w:rFonts w:asciiTheme="minorHAnsi" w:hAnsiTheme="minorHAnsi" w:cstheme="minorHAnsi"/>
          <w:color w:val="auto"/>
          <w:sz w:val="20"/>
          <w:szCs w:val="20"/>
          <w:u w:val="none"/>
        </w:rPr>
        <w:t>s</w:t>
      </w:r>
      <w:r w:rsidRPr="0085563E">
        <w:rPr>
          <w:rStyle w:val="Hyperlink"/>
          <w:rFonts w:asciiTheme="minorHAnsi" w:hAnsiTheme="minorHAnsi" w:cstheme="minorHAnsi"/>
          <w:color w:val="auto"/>
          <w:sz w:val="20"/>
          <w:szCs w:val="20"/>
          <w:u w:val="none"/>
        </w:rPr>
        <w:t xml:space="preserve"> closer to moving forward with developing a smoke management plan.</w:t>
      </w:r>
    </w:p>
    <w:p w14:paraId="07887D85" w14:textId="1CC1C88B" w:rsidR="00856135" w:rsidRPr="00096641" w:rsidRDefault="002700D3" w:rsidP="00856135">
      <w:pPr>
        <w:pStyle w:val="ListParagraph"/>
        <w:numPr>
          <w:ilvl w:val="0"/>
          <w:numId w:val="26"/>
        </w:numPr>
        <w:spacing w:after="160" w:line="259" w:lineRule="auto"/>
        <w:rPr>
          <w:rStyle w:val="Hyperlink"/>
          <w:color w:val="auto"/>
          <w:sz w:val="20"/>
          <w:szCs w:val="20"/>
          <w:u w:val="none"/>
        </w:rPr>
      </w:pPr>
      <w:hyperlink r:id="rId11" w:history="1">
        <w:r w:rsidR="00856135" w:rsidRPr="00096641">
          <w:rPr>
            <w:rStyle w:val="Hyperlink"/>
            <w:color w:val="auto"/>
            <w:sz w:val="20"/>
            <w:szCs w:val="20"/>
          </w:rPr>
          <w:t>Joint Fire Science Program Funding Opportunity</w:t>
        </w:r>
      </w:hyperlink>
    </w:p>
    <w:p w14:paraId="1E603FDD" w14:textId="6CBA7F09" w:rsidR="00C5740F" w:rsidRPr="0085563E" w:rsidRDefault="00C5740F" w:rsidP="00C5740F">
      <w:pPr>
        <w:spacing w:after="160" w:line="259" w:lineRule="auto"/>
        <w:ind w:left="360"/>
        <w:rPr>
          <w:rStyle w:val="Hyperlink"/>
          <w:color w:val="auto"/>
          <w:sz w:val="20"/>
          <w:szCs w:val="20"/>
          <w:u w:val="none"/>
        </w:rPr>
      </w:pPr>
      <w:r w:rsidRPr="0085563E">
        <w:rPr>
          <w:rStyle w:val="Hyperlink"/>
          <w:color w:val="auto"/>
          <w:sz w:val="20"/>
          <w:szCs w:val="20"/>
          <w:u w:val="none"/>
        </w:rPr>
        <w:t xml:space="preserve">Researchers from OSU put in a proposal – if funded they’ll likely reach out to this group to look at grouse habitat, working across multiple ownerships, fuels breaks, </w:t>
      </w:r>
      <w:r w:rsidR="0085563E" w:rsidRPr="0085563E">
        <w:rPr>
          <w:rStyle w:val="Hyperlink"/>
          <w:color w:val="auto"/>
          <w:sz w:val="20"/>
          <w:szCs w:val="20"/>
          <w:u w:val="none"/>
        </w:rPr>
        <w:t>etc.</w:t>
      </w:r>
      <w:r w:rsidRPr="0085563E">
        <w:rPr>
          <w:rStyle w:val="Hyperlink"/>
          <w:color w:val="auto"/>
          <w:sz w:val="20"/>
          <w:szCs w:val="20"/>
          <w:u w:val="none"/>
        </w:rPr>
        <w:t xml:space="preserve">  They’re looking at all of Sage grouse habitat in SE Oregon.  Angela will provide updates to the group, especially if funded – possibly send the application to the group</w:t>
      </w:r>
      <w:r w:rsidR="0085563E" w:rsidRPr="0085563E">
        <w:rPr>
          <w:rStyle w:val="Hyperlink"/>
          <w:color w:val="auto"/>
          <w:sz w:val="20"/>
          <w:szCs w:val="20"/>
          <w:u w:val="none"/>
        </w:rPr>
        <w:t>.</w:t>
      </w:r>
    </w:p>
    <w:p w14:paraId="797CA1A8" w14:textId="153A1957" w:rsidR="00C5740F" w:rsidRPr="0085563E" w:rsidRDefault="00C5740F" w:rsidP="00C5740F">
      <w:pPr>
        <w:spacing w:after="160" w:line="259" w:lineRule="auto"/>
        <w:ind w:left="360"/>
        <w:rPr>
          <w:rStyle w:val="Hyperlink"/>
          <w:color w:val="auto"/>
          <w:sz w:val="20"/>
          <w:szCs w:val="20"/>
          <w:u w:val="none"/>
        </w:rPr>
      </w:pPr>
      <w:r w:rsidRPr="0085563E">
        <w:rPr>
          <w:rStyle w:val="Hyperlink"/>
          <w:color w:val="auto"/>
          <w:sz w:val="20"/>
          <w:szCs w:val="20"/>
          <w:u w:val="none"/>
        </w:rPr>
        <w:t>Q: Is the end product a guide to where fuel breaks would happen?</w:t>
      </w:r>
    </w:p>
    <w:p w14:paraId="70EAD4DA" w14:textId="4417D980" w:rsidR="00C5740F" w:rsidRPr="0085563E" w:rsidRDefault="00C5740F" w:rsidP="00C5740F">
      <w:pPr>
        <w:spacing w:after="160" w:line="259" w:lineRule="auto"/>
        <w:ind w:left="360"/>
        <w:rPr>
          <w:rStyle w:val="Hyperlink"/>
          <w:color w:val="auto"/>
          <w:sz w:val="20"/>
          <w:szCs w:val="20"/>
          <w:u w:val="none"/>
        </w:rPr>
      </w:pPr>
      <w:r w:rsidRPr="0085563E">
        <w:rPr>
          <w:rStyle w:val="Hyperlink"/>
          <w:color w:val="auto"/>
          <w:sz w:val="20"/>
          <w:szCs w:val="20"/>
          <w:u w:val="none"/>
        </w:rPr>
        <w:t>A: Yes, that is the hope.</w:t>
      </w:r>
    </w:p>
    <w:p w14:paraId="61FFCFED" w14:textId="7C7C51FD" w:rsidR="00C5740F" w:rsidRPr="0085563E" w:rsidRDefault="00C5740F" w:rsidP="00C5740F">
      <w:pPr>
        <w:spacing w:after="160" w:line="259" w:lineRule="auto"/>
        <w:ind w:left="360"/>
        <w:rPr>
          <w:rStyle w:val="Hyperlink"/>
          <w:color w:val="auto"/>
          <w:sz w:val="20"/>
          <w:szCs w:val="20"/>
          <w:u w:val="none"/>
        </w:rPr>
      </w:pPr>
      <w:r w:rsidRPr="0085563E">
        <w:rPr>
          <w:rStyle w:val="Hyperlink"/>
          <w:color w:val="auto"/>
          <w:sz w:val="20"/>
          <w:szCs w:val="20"/>
          <w:u w:val="none"/>
        </w:rPr>
        <w:t>Will update again in July</w:t>
      </w:r>
    </w:p>
    <w:p w14:paraId="448B5002" w14:textId="43985A61" w:rsidR="002F15C4" w:rsidRPr="0085563E" w:rsidRDefault="00895E3C" w:rsidP="002F15C4">
      <w:pPr>
        <w:pStyle w:val="ListParagraph"/>
        <w:numPr>
          <w:ilvl w:val="0"/>
          <w:numId w:val="26"/>
        </w:numPr>
        <w:spacing w:after="160" w:line="259" w:lineRule="auto"/>
        <w:rPr>
          <w:sz w:val="20"/>
          <w:szCs w:val="20"/>
        </w:rPr>
      </w:pPr>
      <w:r w:rsidRPr="00856135">
        <w:rPr>
          <w:rFonts w:asciiTheme="minorHAnsi" w:hAnsiTheme="minorHAnsi" w:cstheme="minorHAnsi"/>
          <w:sz w:val="20"/>
          <w:szCs w:val="20"/>
        </w:rPr>
        <w:t xml:space="preserve">Approval of </w:t>
      </w:r>
      <w:r>
        <w:rPr>
          <w:rFonts w:asciiTheme="minorHAnsi" w:hAnsiTheme="minorHAnsi" w:cstheme="minorHAnsi"/>
          <w:sz w:val="20"/>
          <w:szCs w:val="20"/>
        </w:rPr>
        <w:t>March</w:t>
      </w:r>
      <w:r w:rsidRPr="00856135">
        <w:rPr>
          <w:rFonts w:asciiTheme="minorHAnsi" w:hAnsiTheme="minorHAnsi" w:cstheme="minorHAnsi"/>
          <w:sz w:val="20"/>
          <w:szCs w:val="20"/>
        </w:rPr>
        <w:t xml:space="preserve"> notes</w:t>
      </w:r>
      <w:r>
        <w:rPr>
          <w:rFonts w:asciiTheme="minorHAnsi" w:hAnsiTheme="minorHAnsi" w:cstheme="minorHAnsi"/>
          <w:sz w:val="20"/>
          <w:szCs w:val="20"/>
        </w:rPr>
        <w:t xml:space="preserve"> – </w:t>
      </w:r>
      <w:r w:rsidRPr="0085563E">
        <w:rPr>
          <w:rFonts w:asciiTheme="minorHAnsi" w:hAnsiTheme="minorHAnsi" w:cstheme="minorHAnsi"/>
          <w:sz w:val="20"/>
          <w:szCs w:val="20"/>
        </w:rPr>
        <w:t>No feedback to notes</w:t>
      </w:r>
      <w:r w:rsidR="0085563E" w:rsidRPr="0085563E">
        <w:rPr>
          <w:rFonts w:asciiTheme="minorHAnsi" w:hAnsiTheme="minorHAnsi" w:cstheme="minorHAnsi"/>
          <w:sz w:val="20"/>
          <w:szCs w:val="20"/>
        </w:rPr>
        <w:t xml:space="preserve"> - Approved</w:t>
      </w:r>
    </w:p>
    <w:p w14:paraId="00879F00" w14:textId="46D0257D" w:rsidR="004311C7" w:rsidRDefault="00056494" w:rsidP="004311C7">
      <w:pPr>
        <w:pStyle w:val="Default"/>
        <w:rPr>
          <w:rFonts w:asciiTheme="minorHAnsi" w:hAnsiTheme="minorHAnsi" w:cstheme="minorHAnsi"/>
          <w:i/>
          <w:sz w:val="20"/>
          <w:szCs w:val="20"/>
        </w:rPr>
      </w:pPr>
      <w:r w:rsidRPr="0085563E">
        <w:rPr>
          <w:rFonts w:asciiTheme="minorHAnsi" w:hAnsiTheme="minorHAnsi" w:cstheme="minorHAnsi"/>
          <w:b/>
          <w:bCs/>
          <w:sz w:val="20"/>
          <w:szCs w:val="20"/>
        </w:rPr>
        <w:t>Suppression</w:t>
      </w:r>
      <w:r w:rsidR="00CD0B61" w:rsidRPr="0085563E">
        <w:rPr>
          <w:rFonts w:asciiTheme="minorHAnsi" w:hAnsiTheme="minorHAnsi" w:cstheme="minorHAnsi"/>
          <w:b/>
          <w:bCs/>
          <w:sz w:val="20"/>
          <w:szCs w:val="20"/>
        </w:rPr>
        <w:t xml:space="preserve"> Report</w:t>
      </w:r>
      <w:r w:rsidR="004311C7" w:rsidRPr="00D517E4">
        <w:rPr>
          <w:rFonts w:asciiTheme="minorHAnsi" w:hAnsiTheme="minorHAnsi" w:cstheme="minorHAnsi"/>
          <w:sz w:val="20"/>
          <w:szCs w:val="20"/>
        </w:rPr>
        <w:t xml:space="preserve"> </w:t>
      </w:r>
      <w:r w:rsidR="004311C7" w:rsidRPr="00D517E4">
        <w:rPr>
          <w:rFonts w:asciiTheme="minorHAnsi" w:hAnsiTheme="minorHAnsi" w:cstheme="minorHAnsi"/>
          <w:i/>
          <w:sz w:val="20"/>
          <w:szCs w:val="20"/>
        </w:rPr>
        <w:t>– BLM</w:t>
      </w:r>
      <w:r w:rsidR="00670B5D" w:rsidRPr="00D517E4">
        <w:rPr>
          <w:rFonts w:asciiTheme="minorHAnsi" w:hAnsiTheme="minorHAnsi" w:cstheme="minorHAnsi"/>
          <w:i/>
          <w:sz w:val="20"/>
          <w:szCs w:val="20"/>
        </w:rPr>
        <w:t xml:space="preserve"> and RFPA’s</w:t>
      </w:r>
    </w:p>
    <w:p w14:paraId="757F2D78" w14:textId="6B4ACAED" w:rsidR="0012538D" w:rsidRPr="00895E3C" w:rsidRDefault="00690D2D" w:rsidP="0012538D">
      <w:pPr>
        <w:pStyle w:val="Default"/>
        <w:numPr>
          <w:ilvl w:val="0"/>
          <w:numId w:val="42"/>
        </w:numPr>
        <w:rPr>
          <w:rFonts w:asciiTheme="minorHAnsi" w:hAnsiTheme="minorHAnsi" w:cstheme="minorHAnsi"/>
          <w:i/>
          <w:sz w:val="20"/>
          <w:szCs w:val="20"/>
        </w:rPr>
      </w:pPr>
      <w:r>
        <w:rPr>
          <w:rFonts w:asciiTheme="minorHAnsi" w:hAnsiTheme="minorHAnsi" w:cstheme="minorHAnsi"/>
          <w:sz w:val="20"/>
          <w:szCs w:val="20"/>
        </w:rPr>
        <w:t>New BLM Fire Management Officer</w:t>
      </w:r>
    </w:p>
    <w:p w14:paraId="2F57DB36" w14:textId="3133A964" w:rsidR="00895E3C" w:rsidRPr="000403D1" w:rsidRDefault="00895E3C" w:rsidP="00895E3C">
      <w:pPr>
        <w:pStyle w:val="Default"/>
        <w:ind w:left="720"/>
        <w:rPr>
          <w:rFonts w:asciiTheme="minorHAnsi" w:hAnsiTheme="minorHAnsi" w:cstheme="minorHAnsi"/>
          <w:color w:val="auto"/>
          <w:sz w:val="20"/>
          <w:szCs w:val="20"/>
        </w:rPr>
      </w:pPr>
      <w:r w:rsidRPr="000403D1">
        <w:rPr>
          <w:rFonts w:asciiTheme="minorHAnsi" w:hAnsiTheme="minorHAnsi" w:cstheme="minorHAnsi"/>
          <w:color w:val="auto"/>
          <w:sz w:val="20"/>
          <w:szCs w:val="20"/>
        </w:rPr>
        <w:t>Kim Valentine – New FMO for B</w:t>
      </w:r>
      <w:r w:rsidR="00F85E15" w:rsidRPr="000403D1">
        <w:rPr>
          <w:rFonts w:asciiTheme="minorHAnsi" w:hAnsiTheme="minorHAnsi" w:cstheme="minorHAnsi"/>
          <w:color w:val="auto"/>
          <w:sz w:val="20"/>
          <w:szCs w:val="20"/>
        </w:rPr>
        <w:t xml:space="preserve">urns </w:t>
      </w:r>
      <w:r w:rsidRPr="000403D1">
        <w:rPr>
          <w:rFonts w:asciiTheme="minorHAnsi" w:hAnsiTheme="minorHAnsi" w:cstheme="minorHAnsi"/>
          <w:color w:val="auto"/>
          <w:sz w:val="20"/>
          <w:szCs w:val="20"/>
        </w:rPr>
        <w:t>I</w:t>
      </w:r>
      <w:r w:rsidR="00F85E15" w:rsidRPr="000403D1">
        <w:rPr>
          <w:rFonts w:asciiTheme="minorHAnsi" w:hAnsiTheme="minorHAnsi" w:cstheme="minorHAnsi"/>
          <w:color w:val="auto"/>
          <w:sz w:val="20"/>
          <w:szCs w:val="20"/>
        </w:rPr>
        <w:t xml:space="preserve">nteragency </w:t>
      </w:r>
      <w:r w:rsidRPr="000403D1">
        <w:rPr>
          <w:rFonts w:asciiTheme="minorHAnsi" w:hAnsiTheme="minorHAnsi" w:cstheme="minorHAnsi"/>
          <w:color w:val="auto"/>
          <w:sz w:val="20"/>
          <w:szCs w:val="20"/>
        </w:rPr>
        <w:t>F</w:t>
      </w:r>
      <w:r w:rsidR="00F85E15" w:rsidRPr="000403D1">
        <w:rPr>
          <w:rFonts w:asciiTheme="minorHAnsi" w:hAnsiTheme="minorHAnsi" w:cstheme="minorHAnsi"/>
          <w:color w:val="auto"/>
          <w:sz w:val="20"/>
          <w:szCs w:val="20"/>
        </w:rPr>
        <w:t xml:space="preserve">ire </w:t>
      </w:r>
      <w:r w:rsidRPr="000403D1">
        <w:rPr>
          <w:rFonts w:asciiTheme="minorHAnsi" w:hAnsiTheme="minorHAnsi" w:cstheme="minorHAnsi"/>
          <w:color w:val="auto"/>
          <w:sz w:val="20"/>
          <w:szCs w:val="20"/>
        </w:rPr>
        <w:t>Z</w:t>
      </w:r>
      <w:r w:rsidR="00F85E15" w:rsidRPr="000403D1">
        <w:rPr>
          <w:rFonts w:asciiTheme="minorHAnsi" w:hAnsiTheme="minorHAnsi" w:cstheme="minorHAnsi"/>
          <w:color w:val="auto"/>
          <w:sz w:val="20"/>
          <w:szCs w:val="20"/>
        </w:rPr>
        <w:t>one</w:t>
      </w:r>
      <w:r w:rsidRPr="000403D1">
        <w:rPr>
          <w:rFonts w:asciiTheme="minorHAnsi" w:hAnsiTheme="minorHAnsi" w:cstheme="minorHAnsi"/>
          <w:color w:val="auto"/>
          <w:sz w:val="20"/>
          <w:szCs w:val="20"/>
        </w:rPr>
        <w:t xml:space="preserve">.  </w:t>
      </w:r>
    </w:p>
    <w:p w14:paraId="15EF231F" w14:textId="66760AC8" w:rsidR="00895E3C" w:rsidRPr="000403D1" w:rsidRDefault="00895E3C" w:rsidP="00895E3C">
      <w:pPr>
        <w:pStyle w:val="Default"/>
        <w:ind w:left="720"/>
        <w:rPr>
          <w:rFonts w:asciiTheme="minorHAnsi" w:hAnsiTheme="minorHAnsi" w:cstheme="minorHAnsi"/>
          <w:color w:val="auto"/>
          <w:sz w:val="20"/>
          <w:szCs w:val="20"/>
        </w:rPr>
      </w:pPr>
      <w:r w:rsidRPr="000403D1">
        <w:rPr>
          <w:rFonts w:asciiTheme="minorHAnsi" w:hAnsiTheme="minorHAnsi" w:cstheme="minorHAnsi"/>
          <w:color w:val="auto"/>
          <w:sz w:val="20"/>
          <w:szCs w:val="20"/>
        </w:rPr>
        <w:t>Jacob Gear – 4 incidents in Forest since we’ve last met.  A few other prescribed fires that we didn’t have to take action on.</w:t>
      </w:r>
    </w:p>
    <w:p w14:paraId="6B14D7DE" w14:textId="73B615BD" w:rsidR="00895E3C" w:rsidRPr="000403D1" w:rsidRDefault="00895E3C" w:rsidP="00895E3C">
      <w:pPr>
        <w:pStyle w:val="Default"/>
        <w:ind w:left="720"/>
        <w:rPr>
          <w:rFonts w:asciiTheme="minorHAnsi" w:hAnsiTheme="minorHAnsi" w:cstheme="minorHAnsi"/>
          <w:color w:val="auto"/>
          <w:sz w:val="20"/>
          <w:szCs w:val="20"/>
        </w:rPr>
      </w:pPr>
      <w:r w:rsidRPr="000403D1">
        <w:rPr>
          <w:rFonts w:asciiTheme="minorHAnsi" w:hAnsiTheme="minorHAnsi" w:cstheme="minorHAnsi"/>
          <w:color w:val="auto"/>
          <w:sz w:val="20"/>
          <w:szCs w:val="20"/>
        </w:rPr>
        <w:t>One couple hundred acres prescribed burn that got away from landowner in the Fields area</w:t>
      </w:r>
      <w:r w:rsidR="00F85E15" w:rsidRPr="000403D1">
        <w:rPr>
          <w:rFonts w:asciiTheme="minorHAnsi" w:hAnsiTheme="minorHAnsi" w:cstheme="minorHAnsi"/>
          <w:color w:val="auto"/>
          <w:sz w:val="20"/>
          <w:szCs w:val="20"/>
        </w:rPr>
        <w:t xml:space="preserve"> that we did take action on.</w:t>
      </w:r>
    </w:p>
    <w:p w14:paraId="45F8C241" w14:textId="573C099E" w:rsidR="00895E3C" w:rsidRPr="000403D1" w:rsidRDefault="00895E3C" w:rsidP="00895E3C">
      <w:pPr>
        <w:pStyle w:val="Default"/>
        <w:ind w:left="720"/>
        <w:rPr>
          <w:rFonts w:asciiTheme="minorHAnsi" w:hAnsiTheme="minorHAnsi" w:cstheme="minorHAnsi"/>
          <w:color w:val="auto"/>
          <w:sz w:val="20"/>
          <w:szCs w:val="20"/>
        </w:rPr>
      </w:pPr>
      <w:r w:rsidRPr="000403D1">
        <w:rPr>
          <w:rFonts w:asciiTheme="minorHAnsi" w:hAnsiTheme="minorHAnsi" w:cstheme="minorHAnsi"/>
          <w:color w:val="auto"/>
          <w:sz w:val="20"/>
          <w:szCs w:val="20"/>
        </w:rPr>
        <w:t>Bunch of prescribed fires in the forest, on the refuge, etc…</w:t>
      </w:r>
    </w:p>
    <w:p w14:paraId="3549E68A" w14:textId="6F1E0470" w:rsidR="00895E3C" w:rsidRPr="000403D1" w:rsidRDefault="00895E3C" w:rsidP="00895E3C">
      <w:pPr>
        <w:pStyle w:val="Default"/>
        <w:ind w:left="720"/>
        <w:rPr>
          <w:rFonts w:asciiTheme="minorHAnsi" w:hAnsiTheme="minorHAnsi" w:cstheme="minorHAnsi"/>
          <w:color w:val="auto"/>
          <w:sz w:val="20"/>
          <w:szCs w:val="20"/>
        </w:rPr>
      </w:pPr>
    </w:p>
    <w:p w14:paraId="6D9D2163" w14:textId="73CD2A78" w:rsidR="00895E3C" w:rsidRPr="000403D1" w:rsidRDefault="00F85E15" w:rsidP="00895E3C">
      <w:pPr>
        <w:pStyle w:val="Default"/>
        <w:ind w:left="720"/>
        <w:rPr>
          <w:rFonts w:asciiTheme="minorHAnsi" w:hAnsiTheme="minorHAnsi" w:cstheme="minorHAnsi"/>
          <w:color w:val="auto"/>
          <w:sz w:val="20"/>
          <w:szCs w:val="20"/>
        </w:rPr>
      </w:pPr>
      <w:r w:rsidRPr="000403D1">
        <w:rPr>
          <w:rFonts w:asciiTheme="minorHAnsi" w:hAnsiTheme="minorHAnsi" w:cstheme="minorHAnsi"/>
          <w:color w:val="auto"/>
          <w:sz w:val="20"/>
          <w:szCs w:val="20"/>
        </w:rPr>
        <w:t xml:space="preserve">Q: </w:t>
      </w:r>
      <w:r w:rsidR="00B50686" w:rsidRPr="000403D1">
        <w:rPr>
          <w:rFonts w:asciiTheme="minorHAnsi" w:hAnsiTheme="minorHAnsi" w:cstheme="minorHAnsi"/>
          <w:color w:val="auto"/>
          <w:sz w:val="20"/>
          <w:szCs w:val="20"/>
        </w:rPr>
        <w:t>Can send out the link to DEQ nephelometer data</w:t>
      </w:r>
      <w:r w:rsidRPr="000403D1">
        <w:rPr>
          <w:rFonts w:asciiTheme="minorHAnsi" w:hAnsiTheme="minorHAnsi" w:cstheme="minorHAnsi"/>
          <w:color w:val="auto"/>
          <w:sz w:val="20"/>
          <w:szCs w:val="20"/>
        </w:rPr>
        <w:t>?</w:t>
      </w:r>
    </w:p>
    <w:p w14:paraId="20E33C13" w14:textId="3A561622" w:rsidR="00F85E15" w:rsidRPr="000403D1" w:rsidRDefault="00F85E15" w:rsidP="000403D1">
      <w:pPr>
        <w:pStyle w:val="Default"/>
        <w:ind w:left="720" w:firstLine="720"/>
        <w:rPr>
          <w:rFonts w:asciiTheme="minorHAnsi" w:hAnsiTheme="minorHAnsi" w:cstheme="minorHAnsi"/>
          <w:color w:val="auto"/>
          <w:sz w:val="20"/>
          <w:szCs w:val="20"/>
        </w:rPr>
      </w:pPr>
      <w:r w:rsidRPr="000403D1">
        <w:rPr>
          <w:rFonts w:asciiTheme="minorHAnsi" w:hAnsiTheme="minorHAnsi" w:cstheme="minorHAnsi"/>
          <w:color w:val="auto"/>
          <w:sz w:val="20"/>
          <w:szCs w:val="20"/>
        </w:rPr>
        <w:t>A: Yes.</w:t>
      </w:r>
    </w:p>
    <w:p w14:paraId="3C94BCE6" w14:textId="10C98176" w:rsidR="00B50686" w:rsidRPr="000403D1" w:rsidRDefault="00B50686" w:rsidP="00895E3C">
      <w:pPr>
        <w:pStyle w:val="Default"/>
        <w:ind w:left="720"/>
        <w:rPr>
          <w:rFonts w:asciiTheme="minorHAnsi" w:hAnsiTheme="minorHAnsi" w:cstheme="minorHAnsi"/>
          <w:color w:val="auto"/>
          <w:sz w:val="20"/>
          <w:szCs w:val="20"/>
        </w:rPr>
      </w:pPr>
      <w:r w:rsidRPr="000403D1">
        <w:rPr>
          <w:rFonts w:asciiTheme="minorHAnsi" w:hAnsiTheme="minorHAnsi" w:cstheme="minorHAnsi"/>
          <w:color w:val="auto"/>
          <w:sz w:val="20"/>
          <w:szCs w:val="20"/>
        </w:rPr>
        <w:t>Q: Are you fully staffed for fire crews?</w:t>
      </w:r>
      <w:r w:rsidRPr="000403D1">
        <w:rPr>
          <w:rFonts w:asciiTheme="minorHAnsi" w:hAnsiTheme="minorHAnsi" w:cstheme="minorHAnsi"/>
          <w:color w:val="auto"/>
          <w:sz w:val="20"/>
          <w:szCs w:val="20"/>
        </w:rPr>
        <w:br/>
      </w:r>
      <w:r w:rsidRPr="000403D1">
        <w:rPr>
          <w:rFonts w:asciiTheme="minorHAnsi" w:hAnsiTheme="minorHAnsi" w:cstheme="minorHAnsi"/>
          <w:color w:val="auto"/>
          <w:sz w:val="20"/>
          <w:szCs w:val="20"/>
        </w:rPr>
        <w:tab/>
        <w:t xml:space="preserve">A: Still have a few vacancies – Engine Captains, Frenchglen field manager, </w:t>
      </w:r>
      <w:r w:rsidR="000403D1" w:rsidRPr="000403D1">
        <w:rPr>
          <w:rFonts w:asciiTheme="minorHAnsi" w:hAnsiTheme="minorHAnsi" w:cstheme="minorHAnsi"/>
          <w:color w:val="auto"/>
          <w:sz w:val="20"/>
          <w:szCs w:val="20"/>
        </w:rPr>
        <w:t>etc.  But mostly staffed at this point.</w:t>
      </w:r>
    </w:p>
    <w:p w14:paraId="19B09CE7" w14:textId="77777777" w:rsidR="00895E3C" w:rsidRPr="00895E3C" w:rsidRDefault="00895E3C" w:rsidP="00895E3C">
      <w:pPr>
        <w:pStyle w:val="Default"/>
        <w:ind w:left="720"/>
        <w:rPr>
          <w:rFonts w:asciiTheme="minorHAnsi" w:hAnsiTheme="minorHAnsi" w:cstheme="minorHAnsi"/>
          <w:color w:val="FF0000"/>
          <w:sz w:val="20"/>
          <w:szCs w:val="20"/>
        </w:rPr>
      </w:pPr>
    </w:p>
    <w:p w14:paraId="2B005DB7" w14:textId="2AEAACB8" w:rsidR="0012538D" w:rsidRPr="00895E3C" w:rsidRDefault="0012538D" w:rsidP="0012538D">
      <w:pPr>
        <w:pStyle w:val="Default"/>
        <w:numPr>
          <w:ilvl w:val="0"/>
          <w:numId w:val="42"/>
        </w:numPr>
        <w:rPr>
          <w:rFonts w:asciiTheme="minorHAnsi" w:hAnsiTheme="minorHAnsi" w:cstheme="minorHAnsi"/>
          <w:i/>
          <w:sz w:val="20"/>
          <w:szCs w:val="20"/>
        </w:rPr>
      </w:pPr>
      <w:r>
        <w:rPr>
          <w:rFonts w:asciiTheme="minorHAnsi" w:hAnsiTheme="minorHAnsi" w:cstheme="minorHAnsi"/>
          <w:sz w:val="20"/>
          <w:szCs w:val="20"/>
        </w:rPr>
        <w:t>Burns Interagency Fire Zone</w:t>
      </w:r>
      <w:r w:rsidR="000403D1">
        <w:rPr>
          <w:rFonts w:asciiTheme="minorHAnsi" w:hAnsiTheme="minorHAnsi" w:cstheme="minorHAnsi"/>
          <w:sz w:val="20"/>
          <w:szCs w:val="20"/>
        </w:rPr>
        <w:t xml:space="preserve"> (BIFZ)</w:t>
      </w:r>
    </w:p>
    <w:p w14:paraId="626FEEFC" w14:textId="3F971932" w:rsidR="00895E3C" w:rsidRPr="000403D1" w:rsidRDefault="00895E3C" w:rsidP="00895E3C">
      <w:pPr>
        <w:pStyle w:val="ListParagraph"/>
        <w:rPr>
          <w:rFonts w:asciiTheme="minorHAnsi" w:hAnsiTheme="minorHAnsi" w:cstheme="minorHAnsi"/>
          <w:sz w:val="20"/>
          <w:szCs w:val="20"/>
        </w:rPr>
      </w:pPr>
      <w:r w:rsidRPr="000403D1">
        <w:rPr>
          <w:rFonts w:asciiTheme="minorHAnsi" w:hAnsiTheme="minorHAnsi" w:cstheme="minorHAnsi"/>
          <w:sz w:val="20"/>
          <w:szCs w:val="20"/>
        </w:rPr>
        <w:t xml:space="preserve">Described the BIFZ on how the FMO manages USFS, BLM, USFWS fire resources. (BLM district manager, Refuge manager, &amp; Forest Supervisor meet to discuss how it’s working &amp; develop </w:t>
      </w:r>
      <w:r w:rsidR="000403D1" w:rsidRPr="000403D1">
        <w:rPr>
          <w:rFonts w:asciiTheme="minorHAnsi" w:hAnsiTheme="minorHAnsi" w:cstheme="minorHAnsi"/>
          <w:sz w:val="20"/>
          <w:szCs w:val="20"/>
        </w:rPr>
        <w:t>agreements) It</w:t>
      </w:r>
      <w:r w:rsidRPr="000403D1">
        <w:rPr>
          <w:rFonts w:asciiTheme="minorHAnsi" w:hAnsiTheme="minorHAnsi" w:cstheme="minorHAnsi"/>
          <w:sz w:val="20"/>
          <w:szCs w:val="20"/>
        </w:rPr>
        <w:t xml:space="preserve"> was a bottom up effort in the 90’s to make us better at fighting wildfires.  The goal is not to worry about agencies, but to fight fire as effectively as we can.</w:t>
      </w:r>
    </w:p>
    <w:p w14:paraId="7A9FE061" w14:textId="77777777" w:rsidR="00895E3C" w:rsidRPr="00895E3C" w:rsidRDefault="00895E3C" w:rsidP="00895E3C">
      <w:pPr>
        <w:pStyle w:val="Default"/>
        <w:ind w:left="720"/>
        <w:rPr>
          <w:rFonts w:asciiTheme="minorHAnsi" w:hAnsiTheme="minorHAnsi" w:cstheme="minorHAnsi"/>
          <w:color w:val="FF0000"/>
          <w:sz w:val="20"/>
          <w:szCs w:val="20"/>
        </w:rPr>
      </w:pPr>
    </w:p>
    <w:p w14:paraId="28815822" w14:textId="2B0F162F" w:rsidR="004311C7" w:rsidRPr="00D517E4" w:rsidRDefault="004311C7" w:rsidP="006459AE">
      <w:pPr>
        <w:pStyle w:val="Default"/>
        <w:rPr>
          <w:rFonts w:asciiTheme="minorHAnsi" w:hAnsiTheme="minorHAnsi" w:cstheme="minorHAnsi"/>
          <w:sz w:val="20"/>
          <w:szCs w:val="20"/>
        </w:rPr>
      </w:pPr>
    </w:p>
    <w:p w14:paraId="52B3E95E" w14:textId="22AE6A4F" w:rsidR="002A76A5" w:rsidRDefault="005F352F" w:rsidP="00CD0B61">
      <w:pPr>
        <w:pStyle w:val="Default"/>
        <w:rPr>
          <w:rFonts w:asciiTheme="minorHAnsi" w:hAnsiTheme="minorHAnsi" w:cstheme="minorHAnsi"/>
          <w:i/>
          <w:sz w:val="20"/>
          <w:szCs w:val="20"/>
        </w:rPr>
      </w:pPr>
      <w:r w:rsidRPr="000403D1">
        <w:rPr>
          <w:rFonts w:asciiTheme="minorHAnsi" w:hAnsiTheme="minorHAnsi" w:cstheme="minorHAnsi"/>
          <w:b/>
          <w:bCs/>
          <w:sz w:val="20"/>
          <w:szCs w:val="20"/>
        </w:rPr>
        <w:t>BLM Programmatic EIS’s</w:t>
      </w:r>
      <w:r w:rsidR="00CD0B61" w:rsidRPr="000403D1">
        <w:rPr>
          <w:rFonts w:asciiTheme="minorHAnsi" w:hAnsiTheme="minorHAnsi" w:cstheme="minorHAnsi"/>
          <w:b/>
          <w:bCs/>
          <w:sz w:val="20"/>
          <w:szCs w:val="20"/>
        </w:rPr>
        <w:t xml:space="preserve"> Update</w:t>
      </w:r>
      <w:r w:rsidR="00535A33" w:rsidRPr="00D517E4">
        <w:rPr>
          <w:rFonts w:asciiTheme="minorHAnsi" w:hAnsiTheme="minorHAnsi" w:cstheme="minorHAnsi"/>
          <w:sz w:val="20"/>
          <w:szCs w:val="20"/>
        </w:rPr>
        <w:t xml:space="preserve"> </w:t>
      </w:r>
      <w:r w:rsidR="000F026E" w:rsidRPr="00D517E4">
        <w:rPr>
          <w:rFonts w:asciiTheme="minorHAnsi" w:hAnsiTheme="minorHAnsi" w:cstheme="minorHAnsi"/>
          <w:i/>
          <w:sz w:val="20"/>
          <w:szCs w:val="20"/>
        </w:rPr>
        <w:t xml:space="preserve">– </w:t>
      </w:r>
      <w:r w:rsidR="00EE737D" w:rsidRPr="00D517E4">
        <w:rPr>
          <w:rFonts w:asciiTheme="minorHAnsi" w:hAnsiTheme="minorHAnsi" w:cstheme="minorHAnsi"/>
          <w:i/>
          <w:sz w:val="20"/>
          <w:szCs w:val="20"/>
        </w:rPr>
        <w:t>BLM</w:t>
      </w:r>
    </w:p>
    <w:p w14:paraId="7FB7BF5F" w14:textId="2E19FB99" w:rsidR="00895E3C" w:rsidRPr="000403D1" w:rsidRDefault="00B50686" w:rsidP="00CD0B61">
      <w:pPr>
        <w:pStyle w:val="Default"/>
        <w:rPr>
          <w:rFonts w:asciiTheme="minorHAnsi" w:hAnsiTheme="minorHAnsi" w:cstheme="minorHAnsi"/>
          <w:color w:val="auto"/>
          <w:sz w:val="20"/>
          <w:szCs w:val="20"/>
        </w:rPr>
      </w:pPr>
      <w:r w:rsidRPr="000403D1">
        <w:rPr>
          <w:rFonts w:asciiTheme="minorHAnsi" w:hAnsiTheme="minorHAnsi" w:cstheme="minorHAnsi"/>
          <w:color w:val="auto"/>
          <w:sz w:val="20"/>
          <w:szCs w:val="20"/>
        </w:rPr>
        <w:t>Jeff / Angela: Been reviewing the draft &amp; FWS have been providing lots of comments</w:t>
      </w:r>
    </w:p>
    <w:p w14:paraId="2E3EBF38" w14:textId="04CE9FB0" w:rsidR="00B50686" w:rsidRPr="000403D1" w:rsidRDefault="00B50686" w:rsidP="00CD0B61">
      <w:pPr>
        <w:pStyle w:val="Default"/>
        <w:rPr>
          <w:rFonts w:asciiTheme="minorHAnsi" w:hAnsiTheme="minorHAnsi" w:cstheme="minorHAnsi"/>
          <w:color w:val="auto"/>
          <w:sz w:val="20"/>
          <w:szCs w:val="20"/>
        </w:rPr>
      </w:pPr>
      <w:r w:rsidRPr="000403D1">
        <w:rPr>
          <w:rFonts w:asciiTheme="minorHAnsi" w:hAnsiTheme="minorHAnsi" w:cstheme="minorHAnsi"/>
          <w:color w:val="auto"/>
          <w:sz w:val="20"/>
          <w:szCs w:val="20"/>
        </w:rPr>
        <w:t>Q: When are the deadlines for the public comment period?</w:t>
      </w:r>
    </w:p>
    <w:p w14:paraId="05D0E04F" w14:textId="116C69D0" w:rsidR="00B50686" w:rsidRPr="000403D1" w:rsidRDefault="00B50686" w:rsidP="000403D1">
      <w:pPr>
        <w:pStyle w:val="Default"/>
        <w:ind w:firstLine="720"/>
        <w:rPr>
          <w:rFonts w:asciiTheme="minorHAnsi" w:hAnsiTheme="minorHAnsi" w:cstheme="minorHAnsi"/>
          <w:color w:val="auto"/>
          <w:sz w:val="20"/>
          <w:szCs w:val="20"/>
        </w:rPr>
      </w:pPr>
      <w:r w:rsidRPr="000403D1">
        <w:rPr>
          <w:rFonts w:asciiTheme="minorHAnsi" w:hAnsiTheme="minorHAnsi" w:cstheme="minorHAnsi"/>
          <w:color w:val="auto"/>
          <w:sz w:val="20"/>
          <w:szCs w:val="20"/>
        </w:rPr>
        <w:t>A: Comments due in by May 31 – public comments go out around June 7</w:t>
      </w:r>
      <w:r w:rsidRPr="000403D1">
        <w:rPr>
          <w:rFonts w:asciiTheme="minorHAnsi" w:hAnsiTheme="minorHAnsi" w:cstheme="minorHAnsi"/>
          <w:color w:val="auto"/>
          <w:sz w:val="20"/>
          <w:szCs w:val="20"/>
          <w:vertAlign w:val="superscript"/>
        </w:rPr>
        <w:t>th</w:t>
      </w:r>
      <w:r w:rsidRPr="000403D1">
        <w:rPr>
          <w:rFonts w:asciiTheme="minorHAnsi" w:hAnsiTheme="minorHAnsi" w:cstheme="minorHAnsi"/>
          <w:color w:val="auto"/>
          <w:sz w:val="20"/>
          <w:szCs w:val="20"/>
        </w:rPr>
        <w:t>.</w:t>
      </w:r>
    </w:p>
    <w:p w14:paraId="0724138D" w14:textId="0E0ECA8A" w:rsidR="00B50686" w:rsidRPr="000403D1" w:rsidRDefault="00B50686" w:rsidP="00CD0B61">
      <w:pPr>
        <w:pStyle w:val="Default"/>
        <w:rPr>
          <w:rFonts w:asciiTheme="minorHAnsi" w:hAnsiTheme="minorHAnsi" w:cstheme="minorHAnsi"/>
          <w:color w:val="auto"/>
          <w:sz w:val="20"/>
          <w:szCs w:val="20"/>
        </w:rPr>
      </w:pPr>
    </w:p>
    <w:p w14:paraId="687CBA17" w14:textId="0DBF81E6" w:rsidR="00B50686" w:rsidRPr="000403D1" w:rsidRDefault="00B50686" w:rsidP="00CD0B61">
      <w:pPr>
        <w:pStyle w:val="Default"/>
        <w:rPr>
          <w:rFonts w:asciiTheme="minorHAnsi" w:hAnsiTheme="minorHAnsi" w:cstheme="minorHAnsi"/>
          <w:color w:val="auto"/>
          <w:sz w:val="20"/>
          <w:szCs w:val="20"/>
        </w:rPr>
      </w:pPr>
      <w:r w:rsidRPr="000403D1">
        <w:rPr>
          <w:rFonts w:asciiTheme="minorHAnsi" w:hAnsiTheme="minorHAnsi" w:cstheme="minorHAnsi"/>
          <w:color w:val="auto"/>
          <w:sz w:val="20"/>
          <w:szCs w:val="20"/>
        </w:rPr>
        <w:t>Q: Will they be asking for an extension?</w:t>
      </w:r>
    </w:p>
    <w:p w14:paraId="201AD3D7" w14:textId="6CC30C6D" w:rsidR="00B50686" w:rsidRPr="000403D1" w:rsidRDefault="00B50686" w:rsidP="00CD0B61">
      <w:pPr>
        <w:pStyle w:val="Default"/>
        <w:rPr>
          <w:rFonts w:asciiTheme="minorHAnsi" w:hAnsiTheme="minorHAnsi" w:cstheme="minorHAnsi"/>
          <w:color w:val="auto"/>
          <w:sz w:val="20"/>
          <w:szCs w:val="20"/>
        </w:rPr>
      </w:pPr>
      <w:r w:rsidRPr="000403D1">
        <w:rPr>
          <w:rFonts w:asciiTheme="minorHAnsi" w:hAnsiTheme="minorHAnsi" w:cstheme="minorHAnsi"/>
          <w:color w:val="auto"/>
          <w:sz w:val="20"/>
          <w:szCs w:val="20"/>
        </w:rPr>
        <w:tab/>
        <w:t>A: Likely, but it will be a long/slow process</w:t>
      </w:r>
    </w:p>
    <w:p w14:paraId="28CDD315" w14:textId="43BFCDAE" w:rsidR="00B50686" w:rsidRDefault="00B50686" w:rsidP="006459AE">
      <w:pPr>
        <w:pStyle w:val="Default"/>
        <w:rPr>
          <w:rFonts w:asciiTheme="minorHAnsi" w:hAnsiTheme="minorHAnsi" w:cstheme="minorHAnsi"/>
          <w:sz w:val="20"/>
          <w:szCs w:val="20"/>
        </w:rPr>
      </w:pPr>
    </w:p>
    <w:p w14:paraId="30425365" w14:textId="3A30324D" w:rsidR="00B50686" w:rsidRDefault="00B50686" w:rsidP="006459AE">
      <w:pPr>
        <w:pStyle w:val="Default"/>
        <w:rPr>
          <w:rFonts w:asciiTheme="minorHAnsi" w:hAnsiTheme="minorHAnsi" w:cstheme="minorHAnsi"/>
          <w:sz w:val="20"/>
          <w:szCs w:val="20"/>
        </w:rPr>
      </w:pPr>
      <w:r>
        <w:rPr>
          <w:rFonts w:asciiTheme="minorHAnsi" w:hAnsiTheme="minorHAnsi" w:cstheme="minorHAnsi"/>
          <w:sz w:val="20"/>
          <w:szCs w:val="20"/>
        </w:rPr>
        <w:t>Timeline was supposed to be May 17 for draft, Jun</w:t>
      </w:r>
      <w:r w:rsidR="000403D1">
        <w:rPr>
          <w:rFonts w:asciiTheme="minorHAnsi" w:hAnsiTheme="minorHAnsi" w:cstheme="minorHAnsi"/>
          <w:sz w:val="20"/>
          <w:szCs w:val="20"/>
        </w:rPr>
        <w:t xml:space="preserve"> </w:t>
      </w:r>
      <w:r>
        <w:rPr>
          <w:rFonts w:asciiTheme="minorHAnsi" w:hAnsiTheme="minorHAnsi" w:cstheme="minorHAnsi"/>
          <w:sz w:val="20"/>
          <w:szCs w:val="20"/>
        </w:rPr>
        <w:t>10 for public meetings, Decision in September, &amp; signed in October</w:t>
      </w:r>
    </w:p>
    <w:p w14:paraId="39CB3512" w14:textId="77777777" w:rsidR="00B50686" w:rsidRPr="00D517E4" w:rsidRDefault="00B50686" w:rsidP="006459AE">
      <w:pPr>
        <w:pStyle w:val="Default"/>
        <w:rPr>
          <w:rFonts w:asciiTheme="minorHAnsi" w:hAnsiTheme="minorHAnsi" w:cstheme="minorHAnsi"/>
          <w:sz w:val="20"/>
          <w:szCs w:val="20"/>
        </w:rPr>
      </w:pPr>
    </w:p>
    <w:p w14:paraId="42A4A0E0" w14:textId="660677C8" w:rsidR="00DE432B" w:rsidRPr="00D517E4" w:rsidRDefault="00DE432B" w:rsidP="006459AE">
      <w:pPr>
        <w:pStyle w:val="Default"/>
        <w:rPr>
          <w:rFonts w:asciiTheme="minorHAnsi" w:hAnsiTheme="minorHAnsi" w:cstheme="minorHAnsi"/>
          <w:i/>
          <w:sz w:val="20"/>
          <w:szCs w:val="20"/>
        </w:rPr>
      </w:pPr>
      <w:r w:rsidRPr="000403D1">
        <w:rPr>
          <w:rFonts w:asciiTheme="minorHAnsi" w:hAnsiTheme="minorHAnsi" w:cstheme="minorHAnsi"/>
          <w:b/>
          <w:bCs/>
          <w:sz w:val="20"/>
          <w:szCs w:val="20"/>
        </w:rPr>
        <w:t>Early Detection Camera Update</w:t>
      </w:r>
      <w:r w:rsidRPr="00D517E4">
        <w:rPr>
          <w:rFonts w:asciiTheme="minorHAnsi" w:hAnsiTheme="minorHAnsi" w:cstheme="minorHAnsi"/>
          <w:sz w:val="20"/>
          <w:szCs w:val="20"/>
        </w:rPr>
        <w:t xml:space="preserve"> – </w:t>
      </w:r>
      <w:r w:rsidR="00042D8C" w:rsidRPr="00D517E4">
        <w:rPr>
          <w:rFonts w:asciiTheme="minorHAnsi" w:hAnsiTheme="minorHAnsi" w:cstheme="minorHAnsi"/>
          <w:i/>
          <w:sz w:val="20"/>
          <w:szCs w:val="20"/>
        </w:rPr>
        <w:t>BLM</w:t>
      </w:r>
    </w:p>
    <w:p w14:paraId="16580018" w14:textId="4BE4650D" w:rsidR="00373B5B" w:rsidRPr="000403D1" w:rsidRDefault="00B50686" w:rsidP="00AB01F3">
      <w:pPr>
        <w:pStyle w:val="Default"/>
        <w:rPr>
          <w:rFonts w:asciiTheme="minorHAnsi" w:hAnsiTheme="minorHAnsi" w:cstheme="minorHAnsi"/>
          <w:color w:val="auto"/>
          <w:sz w:val="20"/>
          <w:szCs w:val="20"/>
        </w:rPr>
      </w:pPr>
      <w:r w:rsidRPr="000403D1">
        <w:rPr>
          <w:rFonts w:asciiTheme="minorHAnsi" w:hAnsiTheme="minorHAnsi" w:cstheme="minorHAnsi"/>
          <w:color w:val="auto"/>
          <w:sz w:val="20"/>
          <w:szCs w:val="20"/>
        </w:rPr>
        <w:t xml:space="preserve">Jacob: Funded for </w:t>
      </w:r>
      <w:r w:rsidR="000403D1" w:rsidRPr="000403D1">
        <w:rPr>
          <w:rFonts w:asciiTheme="minorHAnsi" w:hAnsiTheme="minorHAnsi" w:cstheme="minorHAnsi"/>
          <w:color w:val="auto"/>
          <w:sz w:val="20"/>
          <w:szCs w:val="20"/>
        </w:rPr>
        <w:t>20</w:t>
      </w:r>
      <w:r w:rsidRPr="000403D1">
        <w:rPr>
          <w:rFonts w:asciiTheme="minorHAnsi" w:hAnsiTheme="minorHAnsi" w:cstheme="minorHAnsi"/>
          <w:color w:val="auto"/>
          <w:sz w:val="20"/>
          <w:szCs w:val="20"/>
        </w:rPr>
        <w:t xml:space="preserve">19 is Riddle mountain, Jack mtn. repeater site, &amp; Beatty’s butte.  </w:t>
      </w:r>
    </w:p>
    <w:p w14:paraId="7E42E326" w14:textId="4C812C31" w:rsidR="00B50686" w:rsidRPr="000403D1" w:rsidRDefault="00B50686" w:rsidP="00AB01F3">
      <w:pPr>
        <w:pStyle w:val="Default"/>
        <w:rPr>
          <w:rFonts w:asciiTheme="minorHAnsi" w:hAnsiTheme="minorHAnsi" w:cstheme="minorHAnsi"/>
          <w:color w:val="auto"/>
          <w:sz w:val="20"/>
          <w:szCs w:val="20"/>
        </w:rPr>
      </w:pPr>
      <w:r w:rsidRPr="000403D1">
        <w:rPr>
          <w:rFonts w:asciiTheme="minorHAnsi" w:hAnsiTheme="minorHAnsi" w:cstheme="minorHAnsi"/>
          <w:color w:val="auto"/>
          <w:sz w:val="20"/>
          <w:szCs w:val="20"/>
        </w:rPr>
        <w:t>Comments – one on blue mtn. seems to be stuck on infrared</w:t>
      </w:r>
    </w:p>
    <w:p w14:paraId="12893DFA" w14:textId="3B8C7412" w:rsidR="00B50686" w:rsidRPr="000403D1" w:rsidRDefault="00B50686" w:rsidP="000403D1">
      <w:pPr>
        <w:pStyle w:val="Default"/>
        <w:rPr>
          <w:rFonts w:asciiTheme="minorHAnsi" w:hAnsiTheme="minorHAnsi" w:cstheme="minorHAnsi"/>
          <w:color w:val="auto"/>
          <w:sz w:val="20"/>
          <w:szCs w:val="20"/>
        </w:rPr>
      </w:pPr>
      <w:r w:rsidRPr="000403D1">
        <w:rPr>
          <w:rFonts w:asciiTheme="minorHAnsi" w:hAnsiTheme="minorHAnsi" w:cstheme="minorHAnsi"/>
          <w:color w:val="auto"/>
          <w:sz w:val="20"/>
          <w:szCs w:val="20"/>
        </w:rPr>
        <w:t>Q: Have we got access to move the camera yet?</w:t>
      </w:r>
      <w:r w:rsidRPr="000403D1">
        <w:rPr>
          <w:rFonts w:asciiTheme="minorHAnsi" w:hAnsiTheme="minorHAnsi" w:cstheme="minorHAnsi"/>
          <w:color w:val="auto"/>
          <w:sz w:val="20"/>
          <w:szCs w:val="20"/>
        </w:rPr>
        <w:br/>
        <w:t>A: No, not yet.</w:t>
      </w:r>
    </w:p>
    <w:p w14:paraId="7108EC88" w14:textId="77777777" w:rsidR="00895E3C" w:rsidRDefault="00895E3C" w:rsidP="00AB01F3">
      <w:pPr>
        <w:pStyle w:val="Default"/>
        <w:rPr>
          <w:rFonts w:asciiTheme="minorHAnsi" w:hAnsiTheme="minorHAnsi" w:cstheme="minorHAnsi"/>
          <w:sz w:val="20"/>
          <w:szCs w:val="20"/>
        </w:rPr>
      </w:pPr>
    </w:p>
    <w:p w14:paraId="64247ACE" w14:textId="6C8422D2" w:rsidR="00AB01F3" w:rsidRDefault="00AB01F3" w:rsidP="00AB01F3">
      <w:pPr>
        <w:pStyle w:val="Default"/>
        <w:rPr>
          <w:rFonts w:asciiTheme="minorHAnsi" w:hAnsiTheme="minorHAnsi" w:cstheme="minorHAnsi"/>
          <w:i/>
          <w:sz w:val="20"/>
          <w:szCs w:val="20"/>
        </w:rPr>
      </w:pPr>
      <w:r w:rsidRPr="000403D1">
        <w:rPr>
          <w:rFonts w:asciiTheme="minorHAnsi" w:hAnsiTheme="minorHAnsi" w:cstheme="minorHAnsi"/>
          <w:b/>
          <w:bCs/>
          <w:color w:val="auto"/>
          <w:sz w:val="20"/>
          <w:szCs w:val="20"/>
        </w:rPr>
        <w:t>Communication Update</w:t>
      </w:r>
      <w:r w:rsidRPr="000403D1">
        <w:rPr>
          <w:rFonts w:asciiTheme="minorHAnsi" w:hAnsiTheme="minorHAnsi" w:cstheme="minorHAnsi"/>
          <w:color w:val="auto"/>
          <w:sz w:val="20"/>
          <w:szCs w:val="20"/>
        </w:rPr>
        <w:t xml:space="preserve"> </w:t>
      </w:r>
      <w:r w:rsidRPr="00D517E4">
        <w:rPr>
          <w:rFonts w:asciiTheme="minorHAnsi" w:hAnsiTheme="minorHAnsi" w:cstheme="minorHAnsi"/>
          <w:sz w:val="20"/>
          <w:szCs w:val="20"/>
        </w:rPr>
        <w:t xml:space="preserve">– </w:t>
      </w:r>
      <w:r>
        <w:rPr>
          <w:rFonts w:asciiTheme="minorHAnsi" w:hAnsiTheme="minorHAnsi" w:cstheme="minorHAnsi"/>
          <w:i/>
          <w:sz w:val="20"/>
          <w:szCs w:val="20"/>
        </w:rPr>
        <w:t>Subcommittee</w:t>
      </w:r>
      <w:r w:rsidR="000403D1">
        <w:rPr>
          <w:rFonts w:asciiTheme="minorHAnsi" w:hAnsiTheme="minorHAnsi" w:cstheme="minorHAnsi"/>
          <w:i/>
          <w:sz w:val="20"/>
          <w:szCs w:val="20"/>
        </w:rPr>
        <w:t xml:space="preserve"> / Marla Polenz</w:t>
      </w:r>
    </w:p>
    <w:p w14:paraId="66882772" w14:textId="1BB41F3E" w:rsidR="00AB01F3" w:rsidRPr="00895E3C" w:rsidRDefault="004F099B" w:rsidP="00AB01F3">
      <w:pPr>
        <w:pStyle w:val="Default"/>
        <w:numPr>
          <w:ilvl w:val="0"/>
          <w:numId w:val="42"/>
        </w:numPr>
        <w:rPr>
          <w:rFonts w:asciiTheme="minorHAnsi" w:hAnsiTheme="minorHAnsi" w:cstheme="minorHAnsi"/>
          <w:i/>
          <w:sz w:val="20"/>
          <w:szCs w:val="20"/>
        </w:rPr>
      </w:pPr>
      <w:r>
        <w:rPr>
          <w:rFonts w:asciiTheme="minorHAnsi" w:hAnsiTheme="minorHAnsi" w:cstheme="minorHAnsi"/>
          <w:sz w:val="20"/>
          <w:szCs w:val="20"/>
        </w:rPr>
        <w:t xml:space="preserve">2019 </w:t>
      </w:r>
      <w:r w:rsidR="000403D1">
        <w:rPr>
          <w:rFonts w:asciiTheme="minorHAnsi" w:hAnsiTheme="minorHAnsi" w:cstheme="minorHAnsi"/>
          <w:sz w:val="20"/>
          <w:szCs w:val="20"/>
        </w:rPr>
        <w:t xml:space="preserve">Communications </w:t>
      </w:r>
      <w:r>
        <w:rPr>
          <w:rFonts w:asciiTheme="minorHAnsi" w:hAnsiTheme="minorHAnsi" w:cstheme="minorHAnsi"/>
          <w:sz w:val="20"/>
          <w:szCs w:val="20"/>
        </w:rPr>
        <w:t>Plan</w:t>
      </w:r>
    </w:p>
    <w:p w14:paraId="54CDDCA8" w14:textId="6DEB9981" w:rsidR="00895E3C" w:rsidRPr="00235288" w:rsidRDefault="00B64BDB" w:rsidP="00895E3C">
      <w:pPr>
        <w:pStyle w:val="Default"/>
        <w:ind w:left="720"/>
        <w:rPr>
          <w:rFonts w:asciiTheme="minorHAnsi" w:hAnsiTheme="minorHAnsi" w:cstheme="minorHAnsi"/>
          <w:color w:val="auto"/>
          <w:sz w:val="20"/>
          <w:szCs w:val="20"/>
        </w:rPr>
      </w:pPr>
      <w:r w:rsidRPr="00235288">
        <w:rPr>
          <w:rFonts w:asciiTheme="minorHAnsi" w:hAnsiTheme="minorHAnsi" w:cstheme="minorHAnsi"/>
          <w:color w:val="auto"/>
          <w:sz w:val="20"/>
          <w:szCs w:val="20"/>
        </w:rPr>
        <w:t xml:space="preserve">Marla provided </w:t>
      </w:r>
      <w:r w:rsidR="000403D1" w:rsidRPr="00235288">
        <w:rPr>
          <w:rFonts w:asciiTheme="minorHAnsi" w:hAnsiTheme="minorHAnsi" w:cstheme="minorHAnsi"/>
          <w:color w:val="auto"/>
          <w:sz w:val="20"/>
          <w:szCs w:val="20"/>
        </w:rPr>
        <w:t>PowerPoint</w:t>
      </w:r>
      <w:r w:rsidRPr="00235288">
        <w:rPr>
          <w:rFonts w:asciiTheme="minorHAnsi" w:hAnsiTheme="minorHAnsi" w:cstheme="minorHAnsi"/>
          <w:color w:val="auto"/>
          <w:sz w:val="20"/>
          <w:szCs w:val="20"/>
        </w:rPr>
        <w:t xml:space="preserve"> </w:t>
      </w:r>
      <w:r w:rsidR="000403D1" w:rsidRPr="00235288">
        <w:rPr>
          <w:rFonts w:asciiTheme="minorHAnsi" w:hAnsiTheme="minorHAnsi" w:cstheme="minorHAnsi"/>
          <w:color w:val="auto"/>
          <w:sz w:val="20"/>
          <w:szCs w:val="20"/>
        </w:rPr>
        <w:t xml:space="preserve">on the </w:t>
      </w:r>
      <w:r w:rsidRPr="00235288">
        <w:rPr>
          <w:rFonts w:asciiTheme="minorHAnsi" w:hAnsiTheme="minorHAnsi" w:cstheme="minorHAnsi"/>
          <w:color w:val="auto"/>
          <w:sz w:val="20"/>
          <w:szCs w:val="20"/>
        </w:rPr>
        <w:t xml:space="preserve">plan – can provide the </w:t>
      </w:r>
      <w:r w:rsidR="000403D1" w:rsidRPr="00235288">
        <w:rPr>
          <w:rFonts w:asciiTheme="minorHAnsi" w:hAnsiTheme="minorHAnsi" w:cstheme="minorHAnsi"/>
          <w:color w:val="auto"/>
          <w:sz w:val="20"/>
          <w:szCs w:val="20"/>
        </w:rPr>
        <w:t>PowerPoint</w:t>
      </w:r>
      <w:r w:rsidRPr="00235288">
        <w:rPr>
          <w:rFonts w:asciiTheme="minorHAnsi" w:hAnsiTheme="minorHAnsi" w:cstheme="minorHAnsi"/>
          <w:color w:val="auto"/>
          <w:sz w:val="20"/>
          <w:szCs w:val="20"/>
        </w:rPr>
        <w:t xml:space="preserve"> to the group via the website.</w:t>
      </w:r>
    </w:p>
    <w:p w14:paraId="31B4F720" w14:textId="0679560E" w:rsidR="00B64BDB" w:rsidRPr="00235288" w:rsidRDefault="00B64BDB" w:rsidP="00895E3C">
      <w:pPr>
        <w:pStyle w:val="Default"/>
        <w:ind w:left="720"/>
        <w:rPr>
          <w:rFonts w:asciiTheme="minorHAnsi" w:hAnsiTheme="minorHAnsi" w:cstheme="minorHAnsi"/>
          <w:color w:val="auto"/>
          <w:sz w:val="20"/>
          <w:szCs w:val="20"/>
        </w:rPr>
      </w:pPr>
    </w:p>
    <w:p w14:paraId="77E6F8E0" w14:textId="05C4C78F" w:rsidR="00B64BDB" w:rsidRPr="00235288" w:rsidRDefault="000403D1" w:rsidP="00895E3C">
      <w:pPr>
        <w:pStyle w:val="Default"/>
        <w:ind w:left="720"/>
        <w:rPr>
          <w:rFonts w:asciiTheme="minorHAnsi" w:hAnsiTheme="minorHAnsi" w:cstheme="minorHAnsi"/>
          <w:color w:val="auto"/>
          <w:sz w:val="20"/>
          <w:szCs w:val="20"/>
        </w:rPr>
      </w:pPr>
      <w:r w:rsidRPr="00235288">
        <w:rPr>
          <w:rFonts w:asciiTheme="minorHAnsi" w:hAnsiTheme="minorHAnsi" w:cstheme="minorHAnsi"/>
          <w:color w:val="auto"/>
          <w:sz w:val="20"/>
          <w:szCs w:val="20"/>
        </w:rPr>
        <w:lastRenderedPageBreak/>
        <w:t>Comment on outreach at the</w:t>
      </w:r>
      <w:r w:rsidR="00B64BDB" w:rsidRPr="00235288">
        <w:rPr>
          <w:rFonts w:asciiTheme="minorHAnsi" w:hAnsiTheme="minorHAnsi" w:cstheme="minorHAnsi"/>
          <w:color w:val="auto"/>
          <w:sz w:val="20"/>
          <w:szCs w:val="20"/>
        </w:rPr>
        <w:t xml:space="preserve"> Harney County Fair – booths at the fair?</w:t>
      </w:r>
      <w:r w:rsidR="00B64BDB" w:rsidRPr="00235288">
        <w:rPr>
          <w:rFonts w:asciiTheme="minorHAnsi" w:hAnsiTheme="minorHAnsi" w:cstheme="minorHAnsi"/>
          <w:color w:val="auto"/>
          <w:sz w:val="20"/>
          <w:szCs w:val="20"/>
        </w:rPr>
        <w:br/>
        <w:t>We’re talking about a different route than a booth this year</w:t>
      </w:r>
      <w:r w:rsidRPr="00235288">
        <w:rPr>
          <w:rFonts w:asciiTheme="minorHAnsi" w:hAnsiTheme="minorHAnsi" w:cstheme="minorHAnsi"/>
          <w:color w:val="auto"/>
          <w:sz w:val="20"/>
          <w:szCs w:val="20"/>
        </w:rPr>
        <w:t xml:space="preserve"> (which we have done in past years)</w:t>
      </w:r>
      <w:r w:rsidR="00B64BDB" w:rsidRPr="00235288">
        <w:rPr>
          <w:rFonts w:asciiTheme="minorHAnsi" w:hAnsiTheme="minorHAnsi" w:cstheme="minorHAnsi"/>
          <w:color w:val="auto"/>
          <w:sz w:val="20"/>
          <w:szCs w:val="20"/>
        </w:rPr>
        <w:t xml:space="preserve"> – </w:t>
      </w:r>
      <w:r w:rsidRPr="00235288">
        <w:rPr>
          <w:rFonts w:asciiTheme="minorHAnsi" w:hAnsiTheme="minorHAnsi" w:cstheme="minorHAnsi"/>
          <w:color w:val="auto"/>
          <w:sz w:val="20"/>
          <w:szCs w:val="20"/>
        </w:rPr>
        <w:t xml:space="preserve">moving forward with </w:t>
      </w:r>
      <w:r w:rsidR="00B64BDB" w:rsidRPr="00235288">
        <w:rPr>
          <w:rFonts w:asciiTheme="minorHAnsi" w:hAnsiTheme="minorHAnsi" w:cstheme="minorHAnsi"/>
          <w:color w:val="auto"/>
          <w:sz w:val="20"/>
          <w:szCs w:val="20"/>
        </w:rPr>
        <w:t>sponsorship &amp; advertising rather than a booth.</w:t>
      </w:r>
    </w:p>
    <w:p w14:paraId="0451092E" w14:textId="33D9EB6D" w:rsidR="00B64BDB" w:rsidRPr="00235288" w:rsidRDefault="00B64BDB" w:rsidP="00895E3C">
      <w:pPr>
        <w:pStyle w:val="Default"/>
        <w:ind w:left="720"/>
        <w:rPr>
          <w:rFonts w:asciiTheme="minorHAnsi" w:hAnsiTheme="minorHAnsi" w:cstheme="minorHAnsi"/>
          <w:color w:val="auto"/>
          <w:sz w:val="20"/>
          <w:szCs w:val="20"/>
        </w:rPr>
      </w:pPr>
    </w:p>
    <w:p w14:paraId="4A29738A" w14:textId="13846463" w:rsidR="00B64BDB" w:rsidRPr="00235288" w:rsidRDefault="00B64BDB" w:rsidP="00895E3C">
      <w:pPr>
        <w:pStyle w:val="Default"/>
        <w:ind w:left="720"/>
        <w:rPr>
          <w:rFonts w:asciiTheme="minorHAnsi" w:hAnsiTheme="minorHAnsi" w:cstheme="minorHAnsi"/>
          <w:color w:val="auto"/>
          <w:sz w:val="20"/>
          <w:szCs w:val="20"/>
        </w:rPr>
      </w:pPr>
      <w:r w:rsidRPr="00235288">
        <w:rPr>
          <w:rFonts w:asciiTheme="minorHAnsi" w:hAnsiTheme="minorHAnsi" w:cstheme="minorHAnsi"/>
          <w:color w:val="auto"/>
          <w:sz w:val="20"/>
          <w:szCs w:val="20"/>
        </w:rPr>
        <w:t>OTECC is developing a new community page – this may be a place to plug into.</w:t>
      </w:r>
    </w:p>
    <w:p w14:paraId="590BE04A" w14:textId="37A85BD0" w:rsidR="00B64BDB" w:rsidRPr="00235288" w:rsidRDefault="00B64BDB" w:rsidP="00895E3C">
      <w:pPr>
        <w:pStyle w:val="Default"/>
        <w:ind w:left="720"/>
        <w:rPr>
          <w:rFonts w:asciiTheme="minorHAnsi" w:hAnsiTheme="minorHAnsi" w:cstheme="minorHAnsi"/>
          <w:color w:val="auto"/>
          <w:sz w:val="20"/>
          <w:szCs w:val="20"/>
        </w:rPr>
      </w:pPr>
    </w:p>
    <w:p w14:paraId="4AF83E8E" w14:textId="7573BF00" w:rsidR="00B64BDB" w:rsidRPr="00235288" w:rsidRDefault="000403D1" w:rsidP="000403D1">
      <w:pPr>
        <w:pStyle w:val="Default"/>
        <w:ind w:left="720"/>
        <w:rPr>
          <w:rFonts w:asciiTheme="minorHAnsi" w:hAnsiTheme="minorHAnsi" w:cstheme="minorHAnsi"/>
          <w:color w:val="auto"/>
          <w:sz w:val="20"/>
          <w:szCs w:val="20"/>
        </w:rPr>
      </w:pPr>
      <w:r w:rsidRPr="00235288">
        <w:rPr>
          <w:rFonts w:asciiTheme="minorHAnsi" w:hAnsiTheme="minorHAnsi" w:cstheme="minorHAnsi"/>
          <w:color w:val="auto"/>
          <w:sz w:val="20"/>
          <w:szCs w:val="20"/>
        </w:rPr>
        <w:t>Commen</w:t>
      </w:r>
      <w:r w:rsidR="00235288" w:rsidRPr="00235288">
        <w:rPr>
          <w:rFonts w:asciiTheme="minorHAnsi" w:hAnsiTheme="minorHAnsi" w:cstheme="minorHAnsi"/>
          <w:color w:val="auto"/>
          <w:sz w:val="20"/>
          <w:szCs w:val="20"/>
        </w:rPr>
        <w:t>t:</w:t>
      </w:r>
      <w:r w:rsidR="00B64BDB" w:rsidRPr="00235288">
        <w:rPr>
          <w:rFonts w:asciiTheme="minorHAnsi" w:hAnsiTheme="minorHAnsi" w:cstheme="minorHAnsi"/>
          <w:color w:val="auto"/>
          <w:sz w:val="20"/>
          <w:szCs w:val="20"/>
        </w:rPr>
        <w:t xml:space="preserve"> </w:t>
      </w:r>
      <w:r w:rsidRPr="00235288">
        <w:rPr>
          <w:rFonts w:asciiTheme="minorHAnsi" w:hAnsiTheme="minorHAnsi" w:cstheme="minorHAnsi"/>
          <w:color w:val="auto"/>
          <w:sz w:val="20"/>
          <w:szCs w:val="20"/>
        </w:rPr>
        <w:t>we</w:t>
      </w:r>
      <w:r w:rsidR="00B64BDB" w:rsidRPr="00235288">
        <w:rPr>
          <w:rFonts w:asciiTheme="minorHAnsi" w:hAnsiTheme="minorHAnsi" w:cstheme="minorHAnsi"/>
          <w:color w:val="auto"/>
          <w:sz w:val="20"/>
          <w:szCs w:val="20"/>
        </w:rPr>
        <w:t xml:space="preserve"> may be a little too focused</w:t>
      </w:r>
      <w:r w:rsidRPr="00235288">
        <w:rPr>
          <w:rFonts w:asciiTheme="minorHAnsi" w:hAnsiTheme="minorHAnsi" w:cstheme="minorHAnsi"/>
          <w:color w:val="auto"/>
          <w:sz w:val="20"/>
          <w:szCs w:val="20"/>
        </w:rPr>
        <w:t xml:space="preserve"> currently</w:t>
      </w:r>
      <w:r w:rsidR="00B64BDB" w:rsidRPr="00235288">
        <w:rPr>
          <w:rFonts w:asciiTheme="minorHAnsi" w:hAnsiTheme="minorHAnsi" w:cstheme="minorHAnsi"/>
          <w:color w:val="auto"/>
          <w:sz w:val="20"/>
          <w:szCs w:val="20"/>
        </w:rPr>
        <w:t>.  Feel like there are lots of people all over that would be interested.  Bend Bulletin, Capital Journal in Salem, etc… Consider sending occasional things out to the larger world.</w:t>
      </w:r>
    </w:p>
    <w:p w14:paraId="7D0BB90C" w14:textId="21720203" w:rsidR="00B64BDB" w:rsidRPr="00235288" w:rsidRDefault="000403D1" w:rsidP="00235288">
      <w:pPr>
        <w:pStyle w:val="Default"/>
        <w:ind w:left="1440"/>
        <w:rPr>
          <w:rFonts w:asciiTheme="minorHAnsi" w:hAnsiTheme="minorHAnsi" w:cstheme="minorHAnsi"/>
          <w:color w:val="auto"/>
          <w:sz w:val="20"/>
          <w:szCs w:val="20"/>
        </w:rPr>
      </w:pPr>
      <w:r w:rsidRPr="00235288">
        <w:rPr>
          <w:rFonts w:asciiTheme="minorHAnsi" w:hAnsiTheme="minorHAnsi" w:cstheme="minorHAnsi"/>
          <w:color w:val="auto"/>
          <w:sz w:val="20"/>
          <w:szCs w:val="20"/>
        </w:rPr>
        <w:t>Reply:</w:t>
      </w:r>
      <w:r w:rsidR="00B64BDB" w:rsidRPr="00235288">
        <w:rPr>
          <w:rFonts w:asciiTheme="minorHAnsi" w:hAnsiTheme="minorHAnsi" w:cstheme="minorHAnsi"/>
          <w:color w:val="auto"/>
          <w:sz w:val="20"/>
          <w:szCs w:val="20"/>
        </w:rPr>
        <w:t xml:space="preserve"> I th</w:t>
      </w:r>
      <w:r w:rsidRPr="00235288">
        <w:rPr>
          <w:rFonts w:asciiTheme="minorHAnsi" w:hAnsiTheme="minorHAnsi" w:cstheme="minorHAnsi"/>
          <w:color w:val="auto"/>
          <w:sz w:val="20"/>
          <w:szCs w:val="20"/>
        </w:rPr>
        <w:t>i</w:t>
      </w:r>
      <w:r w:rsidR="00B64BDB" w:rsidRPr="00235288">
        <w:rPr>
          <w:rFonts w:asciiTheme="minorHAnsi" w:hAnsiTheme="minorHAnsi" w:cstheme="minorHAnsi"/>
          <w:color w:val="auto"/>
          <w:sz w:val="20"/>
          <w:szCs w:val="20"/>
        </w:rPr>
        <w:t xml:space="preserve">nk your right, but some shortfalls are the limited communications budget &amp; that we’re trying to start </w:t>
      </w:r>
      <w:r w:rsidR="00235288" w:rsidRPr="00235288">
        <w:rPr>
          <w:rFonts w:asciiTheme="minorHAnsi" w:hAnsiTheme="minorHAnsi" w:cstheme="minorHAnsi"/>
          <w:color w:val="auto"/>
          <w:sz w:val="20"/>
          <w:szCs w:val="20"/>
        </w:rPr>
        <w:t xml:space="preserve">by </w:t>
      </w:r>
      <w:r w:rsidR="00B64BDB" w:rsidRPr="00235288">
        <w:rPr>
          <w:rFonts w:asciiTheme="minorHAnsi" w:hAnsiTheme="minorHAnsi" w:cstheme="minorHAnsi"/>
          <w:color w:val="auto"/>
          <w:sz w:val="20"/>
          <w:szCs w:val="20"/>
        </w:rPr>
        <w:t>building support locally &amp;</w:t>
      </w:r>
      <w:r w:rsidR="00235288" w:rsidRPr="00235288">
        <w:rPr>
          <w:rFonts w:asciiTheme="minorHAnsi" w:hAnsiTheme="minorHAnsi" w:cstheme="minorHAnsi"/>
          <w:color w:val="auto"/>
          <w:sz w:val="20"/>
          <w:szCs w:val="20"/>
        </w:rPr>
        <w:t xml:space="preserve"> then</w:t>
      </w:r>
      <w:r w:rsidR="00B64BDB" w:rsidRPr="00235288">
        <w:rPr>
          <w:rFonts w:asciiTheme="minorHAnsi" w:hAnsiTheme="minorHAnsi" w:cstheme="minorHAnsi"/>
          <w:color w:val="auto"/>
          <w:sz w:val="20"/>
          <w:szCs w:val="20"/>
        </w:rPr>
        <w:t xml:space="preserve"> building from there</w:t>
      </w:r>
      <w:r w:rsidR="00235288" w:rsidRPr="00235288">
        <w:rPr>
          <w:rFonts w:asciiTheme="minorHAnsi" w:hAnsiTheme="minorHAnsi" w:cstheme="minorHAnsi"/>
          <w:color w:val="auto"/>
          <w:sz w:val="20"/>
          <w:szCs w:val="20"/>
        </w:rPr>
        <w:t>.</w:t>
      </w:r>
    </w:p>
    <w:p w14:paraId="7E5765D9" w14:textId="7BCB350A" w:rsidR="00B64BDB" w:rsidRPr="00235288" w:rsidRDefault="00235288" w:rsidP="00895E3C">
      <w:pPr>
        <w:pStyle w:val="Default"/>
        <w:ind w:left="720"/>
        <w:rPr>
          <w:rFonts w:asciiTheme="minorHAnsi" w:hAnsiTheme="minorHAnsi" w:cstheme="minorHAnsi"/>
          <w:color w:val="auto"/>
          <w:sz w:val="20"/>
          <w:szCs w:val="20"/>
        </w:rPr>
      </w:pPr>
      <w:r w:rsidRPr="00235288">
        <w:rPr>
          <w:rFonts w:asciiTheme="minorHAnsi" w:hAnsiTheme="minorHAnsi" w:cstheme="minorHAnsi"/>
          <w:color w:val="auto"/>
          <w:sz w:val="20"/>
          <w:szCs w:val="20"/>
        </w:rPr>
        <w:t xml:space="preserve">Comment: </w:t>
      </w:r>
      <w:r w:rsidR="009A086C" w:rsidRPr="00235288">
        <w:rPr>
          <w:rFonts w:asciiTheme="minorHAnsi" w:hAnsiTheme="minorHAnsi" w:cstheme="minorHAnsi"/>
          <w:color w:val="auto"/>
          <w:sz w:val="20"/>
          <w:szCs w:val="20"/>
        </w:rPr>
        <w:t>We did identify different places to share the info.</w:t>
      </w:r>
      <w:r w:rsidRPr="00235288">
        <w:rPr>
          <w:rFonts w:asciiTheme="minorHAnsi" w:hAnsiTheme="minorHAnsi" w:cstheme="minorHAnsi"/>
          <w:color w:val="auto"/>
          <w:sz w:val="20"/>
          <w:szCs w:val="20"/>
        </w:rPr>
        <w:t xml:space="preserve"> locally</w:t>
      </w:r>
      <w:r w:rsidR="009A086C" w:rsidRPr="00235288">
        <w:rPr>
          <w:rFonts w:asciiTheme="minorHAnsi" w:hAnsiTheme="minorHAnsi" w:cstheme="minorHAnsi"/>
          <w:color w:val="auto"/>
          <w:sz w:val="20"/>
          <w:szCs w:val="20"/>
        </w:rPr>
        <w:t xml:space="preserve"> – I think that spreading the word to the larger </w:t>
      </w:r>
      <w:r w:rsidRPr="00235288">
        <w:rPr>
          <w:rFonts w:asciiTheme="minorHAnsi" w:hAnsiTheme="minorHAnsi" w:cstheme="minorHAnsi"/>
          <w:color w:val="auto"/>
          <w:sz w:val="20"/>
          <w:szCs w:val="20"/>
        </w:rPr>
        <w:t>world</w:t>
      </w:r>
      <w:r w:rsidR="009A086C" w:rsidRPr="00235288">
        <w:rPr>
          <w:rFonts w:asciiTheme="minorHAnsi" w:hAnsiTheme="minorHAnsi" w:cstheme="minorHAnsi"/>
          <w:color w:val="auto"/>
          <w:sz w:val="20"/>
          <w:szCs w:val="20"/>
        </w:rPr>
        <w:t xml:space="preserve"> is further down the line.  Start locally first.</w:t>
      </w:r>
    </w:p>
    <w:p w14:paraId="1915FBE0" w14:textId="7B6C865B" w:rsidR="009A086C" w:rsidRPr="00235288" w:rsidRDefault="009A086C" w:rsidP="00895E3C">
      <w:pPr>
        <w:pStyle w:val="Default"/>
        <w:ind w:left="720"/>
        <w:rPr>
          <w:rFonts w:asciiTheme="minorHAnsi" w:hAnsiTheme="minorHAnsi" w:cstheme="minorHAnsi"/>
          <w:color w:val="auto"/>
          <w:sz w:val="20"/>
          <w:szCs w:val="20"/>
        </w:rPr>
      </w:pPr>
    </w:p>
    <w:p w14:paraId="0D6B43ED" w14:textId="067408BD" w:rsidR="009A086C" w:rsidRPr="00235288" w:rsidRDefault="009A086C" w:rsidP="00895E3C">
      <w:pPr>
        <w:pStyle w:val="Default"/>
        <w:ind w:left="720"/>
        <w:rPr>
          <w:rFonts w:asciiTheme="minorHAnsi" w:hAnsiTheme="minorHAnsi" w:cstheme="minorHAnsi"/>
          <w:color w:val="auto"/>
          <w:sz w:val="20"/>
          <w:szCs w:val="20"/>
        </w:rPr>
      </w:pPr>
      <w:r w:rsidRPr="00235288">
        <w:rPr>
          <w:rFonts w:asciiTheme="minorHAnsi" w:hAnsiTheme="minorHAnsi" w:cstheme="minorHAnsi"/>
          <w:color w:val="auto"/>
          <w:sz w:val="20"/>
          <w:szCs w:val="20"/>
        </w:rPr>
        <w:t>The RFPA Summit was held in May at the Gathering Center at the Tribe – Every one of the RFPA’s mentioned the collaborative.  Someone asked about the collaborative &amp; we provide</w:t>
      </w:r>
      <w:r w:rsidR="00235288" w:rsidRPr="00235288">
        <w:rPr>
          <w:rFonts w:asciiTheme="minorHAnsi" w:hAnsiTheme="minorHAnsi" w:cstheme="minorHAnsi"/>
          <w:color w:val="auto"/>
          <w:sz w:val="20"/>
          <w:szCs w:val="20"/>
        </w:rPr>
        <w:t>d</w:t>
      </w:r>
      <w:r w:rsidRPr="00235288">
        <w:rPr>
          <w:rFonts w:asciiTheme="minorHAnsi" w:hAnsiTheme="minorHAnsi" w:cstheme="minorHAnsi"/>
          <w:color w:val="auto"/>
          <w:sz w:val="20"/>
          <w:szCs w:val="20"/>
        </w:rPr>
        <w:t xml:space="preserve"> a </w:t>
      </w:r>
      <w:r w:rsidR="00235288" w:rsidRPr="00235288">
        <w:rPr>
          <w:rFonts w:asciiTheme="minorHAnsi" w:hAnsiTheme="minorHAnsi" w:cstheme="minorHAnsi"/>
          <w:color w:val="auto"/>
          <w:sz w:val="20"/>
          <w:szCs w:val="20"/>
        </w:rPr>
        <w:t>20-minute</w:t>
      </w:r>
      <w:r w:rsidRPr="00235288">
        <w:rPr>
          <w:rFonts w:asciiTheme="minorHAnsi" w:hAnsiTheme="minorHAnsi" w:cstheme="minorHAnsi"/>
          <w:color w:val="auto"/>
          <w:sz w:val="20"/>
          <w:szCs w:val="20"/>
        </w:rPr>
        <w:t xml:space="preserve"> conversation at the RFPA Summit.</w:t>
      </w:r>
      <w:r w:rsidR="00235288" w:rsidRPr="00235288">
        <w:rPr>
          <w:rFonts w:asciiTheme="minorHAnsi" w:hAnsiTheme="minorHAnsi" w:cstheme="minorHAnsi"/>
          <w:color w:val="auto"/>
          <w:sz w:val="20"/>
          <w:szCs w:val="20"/>
        </w:rPr>
        <w:t xml:space="preserve">  So, although we didn’t formally present, the information about HCWC was shared at the Summit.</w:t>
      </w:r>
    </w:p>
    <w:p w14:paraId="693C928E" w14:textId="242C2092" w:rsidR="00235288" w:rsidRPr="00235288" w:rsidRDefault="00235288" w:rsidP="00235288">
      <w:pPr>
        <w:pStyle w:val="Default"/>
        <w:numPr>
          <w:ilvl w:val="0"/>
          <w:numId w:val="46"/>
        </w:numPr>
        <w:rPr>
          <w:rFonts w:asciiTheme="minorHAnsi" w:hAnsiTheme="minorHAnsi" w:cstheme="minorHAnsi"/>
          <w:color w:val="auto"/>
          <w:sz w:val="20"/>
          <w:szCs w:val="20"/>
        </w:rPr>
      </w:pPr>
      <w:r w:rsidRPr="00235288">
        <w:rPr>
          <w:rFonts w:asciiTheme="minorHAnsi" w:hAnsiTheme="minorHAnsi" w:cstheme="minorHAnsi"/>
          <w:color w:val="auto"/>
          <w:sz w:val="20"/>
          <w:szCs w:val="20"/>
        </w:rPr>
        <w:t>Put it on your calendar – April 30</w:t>
      </w:r>
      <w:r w:rsidRPr="00235288">
        <w:rPr>
          <w:rFonts w:asciiTheme="minorHAnsi" w:hAnsiTheme="minorHAnsi" w:cstheme="minorHAnsi"/>
          <w:color w:val="auto"/>
          <w:sz w:val="20"/>
          <w:szCs w:val="20"/>
          <w:vertAlign w:val="superscript"/>
        </w:rPr>
        <w:t>th</w:t>
      </w:r>
      <w:r w:rsidRPr="00235288">
        <w:rPr>
          <w:rFonts w:asciiTheme="minorHAnsi" w:hAnsiTheme="minorHAnsi" w:cstheme="minorHAnsi"/>
          <w:color w:val="auto"/>
          <w:sz w:val="20"/>
          <w:szCs w:val="20"/>
        </w:rPr>
        <w:t xml:space="preserve"> &amp; May 1</w:t>
      </w:r>
      <w:r w:rsidRPr="00235288">
        <w:rPr>
          <w:rFonts w:asciiTheme="minorHAnsi" w:hAnsiTheme="minorHAnsi" w:cstheme="minorHAnsi"/>
          <w:color w:val="auto"/>
          <w:sz w:val="20"/>
          <w:szCs w:val="20"/>
          <w:vertAlign w:val="superscript"/>
        </w:rPr>
        <w:t>st</w:t>
      </w:r>
      <w:r w:rsidRPr="00235288">
        <w:rPr>
          <w:rFonts w:asciiTheme="minorHAnsi" w:hAnsiTheme="minorHAnsi" w:cstheme="minorHAnsi"/>
          <w:color w:val="auto"/>
          <w:sz w:val="20"/>
          <w:szCs w:val="20"/>
        </w:rPr>
        <w:t xml:space="preserve"> 2020. (End of April sometime for next year’s RFPA Summit)</w:t>
      </w:r>
    </w:p>
    <w:p w14:paraId="62120AFE" w14:textId="77777777" w:rsidR="00235288" w:rsidRPr="00235288" w:rsidRDefault="00235288" w:rsidP="00895E3C">
      <w:pPr>
        <w:pStyle w:val="Default"/>
        <w:ind w:left="720"/>
        <w:rPr>
          <w:rFonts w:asciiTheme="minorHAnsi" w:hAnsiTheme="minorHAnsi" w:cstheme="minorHAnsi"/>
          <w:color w:val="auto"/>
          <w:sz w:val="20"/>
          <w:szCs w:val="20"/>
        </w:rPr>
      </w:pPr>
    </w:p>
    <w:p w14:paraId="5D47B23F" w14:textId="580E089F" w:rsidR="009A086C" w:rsidRPr="00235288" w:rsidRDefault="009A086C" w:rsidP="00235288">
      <w:pPr>
        <w:pStyle w:val="Default"/>
        <w:ind w:left="720"/>
        <w:rPr>
          <w:rFonts w:asciiTheme="minorHAnsi" w:hAnsiTheme="minorHAnsi" w:cstheme="minorHAnsi"/>
          <w:color w:val="auto"/>
          <w:sz w:val="20"/>
          <w:szCs w:val="20"/>
        </w:rPr>
      </w:pPr>
      <w:r w:rsidRPr="00235288">
        <w:rPr>
          <w:rFonts w:asciiTheme="minorHAnsi" w:hAnsiTheme="minorHAnsi" w:cstheme="minorHAnsi"/>
          <w:color w:val="auto"/>
          <w:sz w:val="20"/>
          <w:szCs w:val="20"/>
        </w:rPr>
        <w:t xml:space="preserve">Chad Boyd: 3 quick ideas – </w:t>
      </w:r>
      <w:r w:rsidR="00235288" w:rsidRPr="00235288">
        <w:rPr>
          <w:rFonts w:asciiTheme="minorHAnsi" w:hAnsiTheme="minorHAnsi" w:cstheme="minorHAnsi"/>
          <w:color w:val="auto"/>
          <w:sz w:val="20"/>
          <w:szCs w:val="20"/>
        </w:rPr>
        <w:t>presentation at</w:t>
      </w:r>
      <w:r w:rsidRPr="00235288">
        <w:rPr>
          <w:rFonts w:asciiTheme="minorHAnsi" w:hAnsiTheme="minorHAnsi" w:cstheme="minorHAnsi"/>
          <w:color w:val="auto"/>
          <w:sz w:val="20"/>
          <w:szCs w:val="20"/>
        </w:rPr>
        <w:t xml:space="preserve"> </w:t>
      </w:r>
      <w:r w:rsidR="00235288" w:rsidRPr="00235288">
        <w:rPr>
          <w:rFonts w:asciiTheme="minorHAnsi" w:hAnsiTheme="minorHAnsi" w:cstheme="minorHAnsi"/>
          <w:color w:val="auto"/>
          <w:sz w:val="20"/>
          <w:szCs w:val="20"/>
        </w:rPr>
        <w:t>Oregon Cattlemen’s</w:t>
      </w:r>
      <w:r w:rsidRPr="00235288">
        <w:rPr>
          <w:rFonts w:asciiTheme="minorHAnsi" w:hAnsiTheme="minorHAnsi" w:cstheme="minorHAnsi"/>
          <w:color w:val="auto"/>
          <w:sz w:val="20"/>
          <w:szCs w:val="20"/>
        </w:rPr>
        <w:t xml:space="preserve"> &amp; ONDA’s annual meetings</w:t>
      </w:r>
      <w:r w:rsidR="00235288" w:rsidRPr="00235288">
        <w:rPr>
          <w:rFonts w:asciiTheme="minorHAnsi" w:hAnsiTheme="minorHAnsi" w:cstheme="minorHAnsi"/>
          <w:color w:val="auto"/>
          <w:sz w:val="20"/>
          <w:szCs w:val="20"/>
        </w:rPr>
        <w:t>.  &amp; m</w:t>
      </w:r>
      <w:r w:rsidRPr="00235288">
        <w:rPr>
          <w:rFonts w:asciiTheme="minorHAnsi" w:hAnsiTheme="minorHAnsi" w:cstheme="minorHAnsi"/>
          <w:color w:val="auto"/>
          <w:sz w:val="20"/>
          <w:szCs w:val="20"/>
        </w:rPr>
        <w:t>aybe a good one that we might be ready for now is OPB (Oregon Field Guide)</w:t>
      </w:r>
    </w:p>
    <w:p w14:paraId="3671FF53" w14:textId="4E5CE80C" w:rsidR="009A086C" w:rsidRDefault="009A086C" w:rsidP="00235288">
      <w:pPr>
        <w:pStyle w:val="Default"/>
        <w:rPr>
          <w:rFonts w:asciiTheme="minorHAnsi" w:hAnsiTheme="minorHAnsi" w:cstheme="minorHAnsi"/>
          <w:color w:val="FF0000"/>
          <w:sz w:val="20"/>
          <w:szCs w:val="20"/>
        </w:rPr>
      </w:pPr>
    </w:p>
    <w:p w14:paraId="5D3EE67B" w14:textId="44191B92" w:rsidR="009A086C" w:rsidRPr="00C0752C" w:rsidRDefault="00C0752C" w:rsidP="009A086C">
      <w:pPr>
        <w:pStyle w:val="Default"/>
        <w:ind w:left="720"/>
        <w:rPr>
          <w:rFonts w:asciiTheme="minorHAnsi" w:hAnsiTheme="minorHAnsi" w:cstheme="minorHAnsi"/>
          <w:color w:val="auto"/>
          <w:sz w:val="20"/>
          <w:szCs w:val="20"/>
        </w:rPr>
      </w:pPr>
      <w:r w:rsidRPr="00C0752C">
        <w:rPr>
          <w:rFonts w:asciiTheme="minorHAnsi" w:hAnsiTheme="minorHAnsi" w:cstheme="minorHAnsi"/>
          <w:color w:val="auto"/>
          <w:sz w:val="20"/>
          <w:szCs w:val="20"/>
        </w:rPr>
        <w:t>Comment</w:t>
      </w:r>
      <w:r w:rsidR="009A086C" w:rsidRPr="00C0752C">
        <w:rPr>
          <w:rFonts w:asciiTheme="minorHAnsi" w:hAnsiTheme="minorHAnsi" w:cstheme="minorHAnsi"/>
          <w:color w:val="auto"/>
          <w:sz w:val="20"/>
          <w:szCs w:val="20"/>
        </w:rPr>
        <w:t>: Most of this has been process</w:t>
      </w:r>
      <w:r>
        <w:rPr>
          <w:rFonts w:asciiTheme="minorHAnsi" w:hAnsiTheme="minorHAnsi" w:cstheme="minorHAnsi"/>
          <w:color w:val="auto"/>
          <w:sz w:val="20"/>
          <w:szCs w:val="20"/>
        </w:rPr>
        <w:t xml:space="preserve"> to date</w:t>
      </w:r>
      <w:r w:rsidR="009A086C" w:rsidRPr="00C0752C">
        <w:rPr>
          <w:rFonts w:asciiTheme="minorHAnsi" w:hAnsiTheme="minorHAnsi" w:cstheme="minorHAnsi"/>
          <w:color w:val="auto"/>
          <w:sz w:val="20"/>
          <w:szCs w:val="20"/>
        </w:rPr>
        <w:t xml:space="preserve"> – and that’s not exciting for news outlets, so I don’t think we’re ready </w:t>
      </w:r>
      <w:r>
        <w:rPr>
          <w:rFonts w:asciiTheme="minorHAnsi" w:hAnsiTheme="minorHAnsi" w:cstheme="minorHAnsi"/>
          <w:color w:val="auto"/>
          <w:sz w:val="20"/>
          <w:szCs w:val="20"/>
        </w:rPr>
        <w:t>yet for an Oregon Field guide type of outreach</w:t>
      </w:r>
      <w:r w:rsidR="009A086C" w:rsidRPr="00C0752C">
        <w:rPr>
          <w:rFonts w:asciiTheme="minorHAnsi" w:hAnsiTheme="minorHAnsi" w:cstheme="minorHAnsi"/>
          <w:color w:val="auto"/>
          <w:sz w:val="20"/>
          <w:szCs w:val="20"/>
        </w:rPr>
        <w:t xml:space="preserve">.  You need a hook (that would be the Pueblos Projects – </w:t>
      </w:r>
      <w:r>
        <w:rPr>
          <w:rFonts w:asciiTheme="minorHAnsi" w:hAnsiTheme="minorHAnsi" w:cstheme="minorHAnsi"/>
          <w:color w:val="auto"/>
          <w:sz w:val="20"/>
          <w:szCs w:val="20"/>
        </w:rPr>
        <w:t>assuming</w:t>
      </w:r>
      <w:r w:rsidR="009A086C" w:rsidRPr="00C0752C">
        <w:rPr>
          <w:rFonts w:asciiTheme="minorHAnsi" w:hAnsiTheme="minorHAnsi" w:cstheme="minorHAnsi"/>
          <w:color w:val="auto"/>
          <w:sz w:val="20"/>
          <w:szCs w:val="20"/>
        </w:rPr>
        <w:t xml:space="preserve"> it is implemented how we want &amp; ready to share</w:t>
      </w:r>
      <w:r w:rsidRPr="00C0752C">
        <w:rPr>
          <w:rFonts w:asciiTheme="minorHAnsi" w:hAnsiTheme="minorHAnsi" w:cstheme="minorHAnsi"/>
          <w:color w:val="auto"/>
          <w:sz w:val="20"/>
          <w:szCs w:val="20"/>
        </w:rPr>
        <w:t>)</w:t>
      </w:r>
      <w:r w:rsidR="009A086C" w:rsidRPr="00C0752C">
        <w:rPr>
          <w:rFonts w:asciiTheme="minorHAnsi" w:hAnsiTheme="minorHAnsi" w:cstheme="minorHAnsi"/>
          <w:color w:val="auto"/>
          <w:sz w:val="20"/>
          <w:szCs w:val="20"/>
        </w:rPr>
        <w:t>.</w:t>
      </w:r>
    </w:p>
    <w:p w14:paraId="50FCCFB0" w14:textId="0DB863DD" w:rsidR="009A086C" w:rsidRDefault="009A086C" w:rsidP="009A086C">
      <w:pPr>
        <w:pStyle w:val="Default"/>
        <w:ind w:left="720"/>
        <w:rPr>
          <w:rFonts w:asciiTheme="minorHAnsi" w:hAnsiTheme="minorHAnsi" w:cstheme="minorHAnsi"/>
          <w:color w:val="FF0000"/>
          <w:sz w:val="20"/>
          <w:szCs w:val="20"/>
        </w:rPr>
      </w:pPr>
    </w:p>
    <w:p w14:paraId="42A3A487" w14:textId="72FF72D3" w:rsidR="00DA7FA6" w:rsidRPr="00C0752C" w:rsidRDefault="00C0752C" w:rsidP="00DA7FA6">
      <w:pPr>
        <w:pStyle w:val="Default"/>
        <w:ind w:left="720"/>
        <w:rPr>
          <w:rFonts w:asciiTheme="minorHAnsi" w:hAnsiTheme="minorHAnsi" w:cstheme="minorHAnsi"/>
          <w:color w:val="auto"/>
          <w:sz w:val="20"/>
          <w:szCs w:val="20"/>
        </w:rPr>
      </w:pPr>
      <w:r w:rsidRPr="00C0752C">
        <w:rPr>
          <w:rFonts w:asciiTheme="minorHAnsi" w:hAnsiTheme="minorHAnsi" w:cstheme="minorHAnsi"/>
          <w:color w:val="auto"/>
          <w:sz w:val="20"/>
          <w:szCs w:val="20"/>
        </w:rPr>
        <w:t>Q</w:t>
      </w:r>
      <w:r w:rsidR="00DA7FA6" w:rsidRPr="00C0752C">
        <w:rPr>
          <w:rFonts w:asciiTheme="minorHAnsi" w:hAnsiTheme="minorHAnsi" w:cstheme="minorHAnsi"/>
          <w:color w:val="auto"/>
          <w:sz w:val="20"/>
          <w:szCs w:val="20"/>
        </w:rPr>
        <w:t xml:space="preserve">: Would it be beneficial to have someone from our group present to the </w:t>
      </w:r>
      <w:r w:rsidRPr="00C0752C">
        <w:rPr>
          <w:rFonts w:asciiTheme="minorHAnsi" w:hAnsiTheme="minorHAnsi" w:cstheme="minorHAnsi"/>
          <w:color w:val="auto"/>
          <w:sz w:val="20"/>
          <w:szCs w:val="20"/>
        </w:rPr>
        <w:t>governor’s</w:t>
      </w:r>
      <w:r w:rsidR="00DA7FA6" w:rsidRPr="00C0752C">
        <w:rPr>
          <w:rFonts w:asciiTheme="minorHAnsi" w:hAnsiTheme="minorHAnsi" w:cstheme="minorHAnsi"/>
          <w:color w:val="auto"/>
          <w:sz w:val="20"/>
          <w:szCs w:val="20"/>
        </w:rPr>
        <w:t xml:space="preserve"> fire council</w:t>
      </w:r>
      <w:r w:rsidRPr="00C0752C">
        <w:rPr>
          <w:rFonts w:asciiTheme="minorHAnsi" w:hAnsiTheme="minorHAnsi" w:cstheme="minorHAnsi"/>
          <w:color w:val="auto"/>
          <w:sz w:val="20"/>
          <w:szCs w:val="20"/>
        </w:rPr>
        <w:t>?</w:t>
      </w:r>
    </w:p>
    <w:p w14:paraId="7B23966D" w14:textId="72A1C4E6" w:rsidR="00DA7FA6" w:rsidRPr="00C0752C" w:rsidRDefault="00C0752C" w:rsidP="00C0752C">
      <w:pPr>
        <w:pStyle w:val="Default"/>
        <w:ind w:left="720" w:firstLine="720"/>
        <w:rPr>
          <w:rFonts w:asciiTheme="minorHAnsi" w:hAnsiTheme="minorHAnsi" w:cstheme="minorHAnsi"/>
          <w:color w:val="auto"/>
          <w:sz w:val="20"/>
          <w:szCs w:val="20"/>
        </w:rPr>
      </w:pPr>
      <w:r w:rsidRPr="00C0752C">
        <w:rPr>
          <w:rFonts w:asciiTheme="minorHAnsi" w:hAnsiTheme="minorHAnsi" w:cstheme="minorHAnsi"/>
          <w:color w:val="auto"/>
          <w:sz w:val="20"/>
          <w:szCs w:val="20"/>
        </w:rPr>
        <w:t>A</w:t>
      </w:r>
      <w:r w:rsidR="00DA7FA6" w:rsidRPr="00C0752C">
        <w:rPr>
          <w:rFonts w:asciiTheme="minorHAnsi" w:hAnsiTheme="minorHAnsi" w:cstheme="minorHAnsi"/>
          <w:color w:val="auto"/>
          <w:sz w:val="20"/>
          <w:szCs w:val="20"/>
        </w:rPr>
        <w:t>:</w:t>
      </w:r>
      <w:r w:rsidRPr="00C0752C">
        <w:rPr>
          <w:rFonts w:asciiTheme="minorHAnsi" w:hAnsiTheme="minorHAnsi" w:cstheme="minorHAnsi"/>
          <w:color w:val="auto"/>
          <w:sz w:val="20"/>
          <w:szCs w:val="20"/>
        </w:rPr>
        <w:t xml:space="preserve"> Chad K:</w:t>
      </w:r>
      <w:r w:rsidR="00DA7FA6" w:rsidRPr="00C0752C">
        <w:rPr>
          <w:rFonts w:asciiTheme="minorHAnsi" w:hAnsiTheme="minorHAnsi" w:cstheme="minorHAnsi"/>
          <w:color w:val="auto"/>
          <w:sz w:val="20"/>
          <w:szCs w:val="20"/>
        </w:rPr>
        <w:t xml:space="preserve"> I can talk to Peter &amp; Brett about getting on the agenda</w:t>
      </w:r>
    </w:p>
    <w:p w14:paraId="60CC8F79" w14:textId="22A90773" w:rsidR="00DA7FA6" w:rsidRDefault="00DA7FA6" w:rsidP="00DA7FA6">
      <w:pPr>
        <w:pStyle w:val="Default"/>
        <w:ind w:left="720"/>
        <w:rPr>
          <w:rFonts w:asciiTheme="minorHAnsi" w:hAnsiTheme="minorHAnsi" w:cstheme="minorHAnsi"/>
          <w:color w:val="FF0000"/>
          <w:sz w:val="20"/>
          <w:szCs w:val="20"/>
        </w:rPr>
      </w:pPr>
    </w:p>
    <w:p w14:paraId="498F8F3C" w14:textId="2387C5A3" w:rsidR="00DA7FA6" w:rsidRPr="00C0752C" w:rsidRDefault="00C0752C" w:rsidP="00DA7FA6">
      <w:pPr>
        <w:pStyle w:val="Default"/>
        <w:ind w:left="720"/>
        <w:rPr>
          <w:rFonts w:asciiTheme="minorHAnsi" w:hAnsiTheme="minorHAnsi" w:cstheme="minorHAnsi"/>
          <w:color w:val="auto"/>
          <w:sz w:val="20"/>
          <w:szCs w:val="20"/>
        </w:rPr>
      </w:pPr>
      <w:r w:rsidRPr="00C0752C">
        <w:rPr>
          <w:rFonts w:asciiTheme="minorHAnsi" w:hAnsiTheme="minorHAnsi" w:cstheme="minorHAnsi"/>
          <w:color w:val="auto"/>
          <w:sz w:val="20"/>
          <w:szCs w:val="20"/>
        </w:rPr>
        <w:t>Comment</w:t>
      </w:r>
      <w:r w:rsidR="00DA7FA6" w:rsidRPr="00C0752C">
        <w:rPr>
          <w:rFonts w:asciiTheme="minorHAnsi" w:hAnsiTheme="minorHAnsi" w:cstheme="minorHAnsi"/>
          <w:color w:val="auto"/>
          <w:sz w:val="20"/>
          <w:szCs w:val="20"/>
        </w:rPr>
        <w:t xml:space="preserve">: </w:t>
      </w:r>
      <w:r>
        <w:rPr>
          <w:rFonts w:asciiTheme="minorHAnsi" w:hAnsiTheme="minorHAnsi" w:cstheme="minorHAnsi"/>
          <w:color w:val="auto"/>
          <w:sz w:val="20"/>
          <w:szCs w:val="20"/>
        </w:rPr>
        <w:t>W</w:t>
      </w:r>
      <w:r w:rsidR="00DA7FA6" w:rsidRPr="00C0752C">
        <w:rPr>
          <w:rFonts w:asciiTheme="minorHAnsi" w:hAnsiTheme="minorHAnsi" w:cstheme="minorHAnsi"/>
          <w:color w:val="auto"/>
          <w:sz w:val="20"/>
          <w:szCs w:val="20"/>
        </w:rPr>
        <w:t>e need to understand that Marla</w:t>
      </w:r>
      <w:r>
        <w:rPr>
          <w:rFonts w:asciiTheme="minorHAnsi" w:hAnsiTheme="minorHAnsi" w:cstheme="minorHAnsi"/>
          <w:color w:val="auto"/>
          <w:sz w:val="20"/>
          <w:szCs w:val="20"/>
        </w:rPr>
        <w:t xml:space="preserve"> (HDP)</w:t>
      </w:r>
      <w:r w:rsidR="00DA7FA6" w:rsidRPr="00C0752C">
        <w:rPr>
          <w:rFonts w:asciiTheme="minorHAnsi" w:hAnsiTheme="minorHAnsi" w:cstheme="minorHAnsi"/>
          <w:color w:val="auto"/>
          <w:sz w:val="20"/>
          <w:szCs w:val="20"/>
        </w:rPr>
        <w:t xml:space="preserve"> doesn’t have much money</w:t>
      </w:r>
      <w:r>
        <w:rPr>
          <w:rFonts w:asciiTheme="minorHAnsi" w:hAnsiTheme="minorHAnsi" w:cstheme="minorHAnsi"/>
          <w:color w:val="auto"/>
          <w:sz w:val="20"/>
          <w:szCs w:val="20"/>
        </w:rPr>
        <w:t xml:space="preserve"> for communications/outreach</w:t>
      </w:r>
      <w:r w:rsidR="00DA7FA6" w:rsidRPr="00C0752C">
        <w:rPr>
          <w:rFonts w:asciiTheme="minorHAnsi" w:hAnsiTheme="minorHAnsi" w:cstheme="minorHAnsi"/>
          <w:color w:val="auto"/>
          <w:sz w:val="20"/>
          <w:szCs w:val="20"/>
        </w:rPr>
        <w:t xml:space="preserve"> to operate on for this collaborative – so if we want to see more of this plan implemented we need to think about finding funding for her</w:t>
      </w:r>
      <w:r w:rsidRPr="00C0752C">
        <w:rPr>
          <w:rFonts w:asciiTheme="minorHAnsi" w:hAnsiTheme="minorHAnsi" w:cstheme="minorHAnsi"/>
          <w:color w:val="auto"/>
          <w:sz w:val="20"/>
          <w:szCs w:val="20"/>
        </w:rPr>
        <w:t xml:space="preserve"> to spend time completing the work that is outlined in the plan.</w:t>
      </w:r>
    </w:p>
    <w:p w14:paraId="36293226" w14:textId="6575AC5A" w:rsidR="00DA7FA6" w:rsidRDefault="00DA7FA6" w:rsidP="00DA7FA6">
      <w:pPr>
        <w:pStyle w:val="Default"/>
        <w:ind w:left="720"/>
        <w:rPr>
          <w:rFonts w:asciiTheme="minorHAnsi" w:hAnsiTheme="minorHAnsi" w:cstheme="minorHAnsi"/>
          <w:color w:val="FF0000"/>
          <w:sz w:val="20"/>
          <w:szCs w:val="20"/>
        </w:rPr>
      </w:pPr>
    </w:p>
    <w:p w14:paraId="6E61DCA6" w14:textId="27B48BDD" w:rsidR="00DA7FA6" w:rsidRPr="00C0752C" w:rsidRDefault="00DA7FA6" w:rsidP="00DA7FA6">
      <w:pPr>
        <w:pStyle w:val="Default"/>
        <w:ind w:left="720"/>
        <w:rPr>
          <w:rFonts w:asciiTheme="minorHAnsi" w:hAnsiTheme="minorHAnsi" w:cstheme="minorHAnsi"/>
          <w:color w:val="auto"/>
          <w:sz w:val="20"/>
          <w:szCs w:val="20"/>
        </w:rPr>
      </w:pPr>
      <w:r w:rsidRPr="00C0752C">
        <w:rPr>
          <w:rFonts w:asciiTheme="minorHAnsi" w:hAnsiTheme="minorHAnsi" w:cstheme="minorHAnsi"/>
          <w:color w:val="auto"/>
          <w:sz w:val="20"/>
          <w:szCs w:val="20"/>
        </w:rPr>
        <w:t>First Wednesday of the month there is a remote town hall meeting with Rep. Findley and Clif Bentz that discuss the legislature session.</w:t>
      </w:r>
    </w:p>
    <w:p w14:paraId="72827ACD" w14:textId="12ADF181" w:rsidR="009A086C" w:rsidRDefault="009A086C" w:rsidP="009A086C">
      <w:pPr>
        <w:pStyle w:val="Default"/>
        <w:ind w:left="720"/>
        <w:rPr>
          <w:rFonts w:asciiTheme="minorHAnsi" w:hAnsiTheme="minorHAnsi" w:cstheme="minorHAnsi"/>
          <w:color w:val="FF0000"/>
          <w:sz w:val="20"/>
          <w:szCs w:val="20"/>
        </w:rPr>
      </w:pPr>
    </w:p>
    <w:p w14:paraId="36168C0D" w14:textId="3F018CEA" w:rsidR="009A086C" w:rsidRPr="00C0752C" w:rsidRDefault="00C0752C" w:rsidP="009A086C">
      <w:pPr>
        <w:pStyle w:val="Default"/>
        <w:ind w:left="720"/>
        <w:rPr>
          <w:rFonts w:asciiTheme="minorHAnsi" w:hAnsiTheme="minorHAnsi" w:cstheme="minorHAnsi"/>
          <w:color w:val="auto"/>
          <w:sz w:val="20"/>
          <w:szCs w:val="20"/>
        </w:rPr>
      </w:pPr>
      <w:r w:rsidRPr="00C0752C">
        <w:rPr>
          <w:rFonts w:asciiTheme="minorHAnsi" w:hAnsiTheme="minorHAnsi" w:cstheme="minorHAnsi"/>
          <w:color w:val="auto"/>
          <w:sz w:val="20"/>
          <w:szCs w:val="20"/>
        </w:rPr>
        <w:t>Comment</w:t>
      </w:r>
      <w:r w:rsidR="00DA7FA6" w:rsidRPr="00C0752C">
        <w:rPr>
          <w:rFonts w:asciiTheme="minorHAnsi" w:hAnsiTheme="minorHAnsi" w:cstheme="minorHAnsi"/>
          <w:color w:val="auto"/>
          <w:sz w:val="20"/>
          <w:szCs w:val="20"/>
        </w:rPr>
        <w:t xml:space="preserve">: </w:t>
      </w:r>
      <w:r w:rsidRPr="00C0752C">
        <w:rPr>
          <w:rFonts w:asciiTheme="minorHAnsi" w:hAnsiTheme="minorHAnsi" w:cstheme="minorHAnsi"/>
          <w:color w:val="auto"/>
          <w:sz w:val="20"/>
          <w:szCs w:val="20"/>
        </w:rPr>
        <w:t>We n</w:t>
      </w:r>
      <w:r w:rsidR="00DA7FA6" w:rsidRPr="00C0752C">
        <w:rPr>
          <w:rFonts w:asciiTheme="minorHAnsi" w:hAnsiTheme="minorHAnsi" w:cstheme="minorHAnsi"/>
          <w:color w:val="auto"/>
          <w:sz w:val="20"/>
          <w:szCs w:val="20"/>
        </w:rPr>
        <w:t>eed to think that</w:t>
      </w:r>
      <w:r w:rsidRPr="00C0752C">
        <w:rPr>
          <w:rFonts w:asciiTheme="minorHAnsi" w:hAnsiTheme="minorHAnsi" w:cstheme="minorHAnsi"/>
          <w:color w:val="auto"/>
          <w:sz w:val="20"/>
          <w:szCs w:val="20"/>
        </w:rPr>
        <w:t xml:space="preserve"> about how plugging this group and make sure</w:t>
      </w:r>
      <w:r w:rsidR="00DA7FA6" w:rsidRPr="00C0752C">
        <w:rPr>
          <w:rFonts w:asciiTheme="minorHAnsi" w:hAnsiTheme="minorHAnsi" w:cstheme="minorHAnsi"/>
          <w:color w:val="auto"/>
          <w:sz w:val="20"/>
          <w:szCs w:val="20"/>
        </w:rPr>
        <w:t xml:space="preserve"> we don’t have any missed opportunities – BLM </w:t>
      </w:r>
      <w:r w:rsidRPr="00C0752C">
        <w:rPr>
          <w:rFonts w:asciiTheme="minorHAnsi" w:hAnsiTheme="minorHAnsi" w:cstheme="minorHAnsi"/>
          <w:color w:val="auto"/>
          <w:sz w:val="20"/>
          <w:szCs w:val="20"/>
        </w:rPr>
        <w:t xml:space="preserve">recently </w:t>
      </w:r>
      <w:r w:rsidR="00DA7FA6" w:rsidRPr="00C0752C">
        <w:rPr>
          <w:rFonts w:asciiTheme="minorHAnsi" w:hAnsiTheme="minorHAnsi" w:cstheme="minorHAnsi"/>
          <w:color w:val="auto"/>
          <w:sz w:val="20"/>
          <w:szCs w:val="20"/>
        </w:rPr>
        <w:t>highlighted</w:t>
      </w:r>
      <w:r w:rsidRPr="00C0752C">
        <w:rPr>
          <w:rFonts w:asciiTheme="minorHAnsi" w:hAnsiTheme="minorHAnsi" w:cstheme="minorHAnsi"/>
          <w:color w:val="auto"/>
          <w:sz w:val="20"/>
          <w:szCs w:val="20"/>
        </w:rPr>
        <w:t xml:space="preserve"> a lot of the</w:t>
      </w:r>
      <w:r w:rsidR="00DA7FA6" w:rsidRPr="00C0752C">
        <w:rPr>
          <w:rFonts w:asciiTheme="minorHAnsi" w:hAnsiTheme="minorHAnsi" w:cstheme="minorHAnsi"/>
          <w:color w:val="auto"/>
          <w:sz w:val="20"/>
          <w:szCs w:val="20"/>
        </w:rPr>
        <w:t xml:space="preserve"> work done via the wildfire collaborative and forgot to include HCWC</w:t>
      </w:r>
      <w:r w:rsidRPr="00C0752C">
        <w:rPr>
          <w:rFonts w:asciiTheme="minorHAnsi" w:hAnsiTheme="minorHAnsi" w:cstheme="minorHAnsi"/>
          <w:color w:val="auto"/>
          <w:sz w:val="20"/>
          <w:szCs w:val="20"/>
        </w:rPr>
        <w:t>.</w:t>
      </w:r>
    </w:p>
    <w:p w14:paraId="58776031" w14:textId="76B21070" w:rsidR="00DA7FA6" w:rsidRDefault="00DA7FA6" w:rsidP="009A086C">
      <w:pPr>
        <w:pStyle w:val="Default"/>
        <w:ind w:left="720"/>
        <w:rPr>
          <w:rFonts w:asciiTheme="minorHAnsi" w:hAnsiTheme="minorHAnsi" w:cstheme="minorHAnsi"/>
          <w:color w:val="FF0000"/>
          <w:sz w:val="20"/>
          <w:szCs w:val="20"/>
        </w:rPr>
      </w:pPr>
    </w:p>
    <w:p w14:paraId="587FD1BF" w14:textId="3987B6F6" w:rsidR="00B64BDB" w:rsidRPr="00C0752C" w:rsidRDefault="00DA7FA6" w:rsidP="00DA7FA6">
      <w:pPr>
        <w:pStyle w:val="Default"/>
        <w:ind w:left="720"/>
        <w:rPr>
          <w:rFonts w:asciiTheme="minorHAnsi" w:hAnsiTheme="minorHAnsi" w:cstheme="minorHAnsi"/>
          <w:color w:val="auto"/>
          <w:sz w:val="20"/>
          <w:szCs w:val="20"/>
        </w:rPr>
      </w:pPr>
      <w:r w:rsidRPr="00C0752C">
        <w:rPr>
          <w:rFonts w:asciiTheme="minorHAnsi" w:hAnsiTheme="minorHAnsi" w:cstheme="minorHAnsi"/>
          <w:color w:val="auto"/>
          <w:sz w:val="20"/>
          <w:szCs w:val="20"/>
        </w:rPr>
        <w:t>Bryant: Thinking about outreach – our field trip is coming up in July – might be an opportunity for Oregon Field Guide, etc.</w:t>
      </w:r>
      <w:r w:rsidR="00C0752C">
        <w:rPr>
          <w:rFonts w:asciiTheme="minorHAnsi" w:hAnsiTheme="minorHAnsi" w:cstheme="minorHAnsi"/>
          <w:color w:val="auto"/>
          <w:sz w:val="20"/>
          <w:szCs w:val="20"/>
        </w:rPr>
        <w:t>?</w:t>
      </w:r>
      <w:r w:rsidRPr="00C0752C">
        <w:rPr>
          <w:rFonts w:asciiTheme="minorHAnsi" w:hAnsiTheme="minorHAnsi" w:cstheme="minorHAnsi"/>
          <w:color w:val="auto"/>
          <w:sz w:val="20"/>
          <w:szCs w:val="20"/>
        </w:rPr>
        <w:t xml:space="preserve">  Another might be if Pueblo Mtn. Project gets implemented – we could have someone there to document and spread that news.</w:t>
      </w:r>
    </w:p>
    <w:p w14:paraId="73CB505F" w14:textId="77777777" w:rsidR="00B64BDB" w:rsidRPr="00B64BDB" w:rsidRDefault="00B64BDB" w:rsidP="00895E3C">
      <w:pPr>
        <w:pStyle w:val="Default"/>
        <w:ind w:left="720"/>
        <w:rPr>
          <w:rFonts w:asciiTheme="minorHAnsi" w:hAnsiTheme="minorHAnsi" w:cstheme="minorHAnsi"/>
          <w:color w:val="FF0000"/>
          <w:sz w:val="20"/>
          <w:szCs w:val="20"/>
        </w:rPr>
      </w:pPr>
    </w:p>
    <w:p w14:paraId="53C79179" w14:textId="6933A2B1" w:rsidR="00895E3C" w:rsidRPr="00C0752C" w:rsidRDefault="004F099B" w:rsidP="00C0752C">
      <w:pPr>
        <w:pStyle w:val="Default"/>
        <w:numPr>
          <w:ilvl w:val="0"/>
          <w:numId w:val="42"/>
        </w:numPr>
        <w:rPr>
          <w:rFonts w:asciiTheme="minorHAnsi" w:hAnsiTheme="minorHAnsi" w:cstheme="minorHAnsi"/>
          <w:i/>
          <w:sz w:val="20"/>
          <w:szCs w:val="20"/>
        </w:rPr>
      </w:pPr>
      <w:r>
        <w:rPr>
          <w:rFonts w:asciiTheme="minorHAnsi" w:hAnsiTheme="minorHAnsi" w:cstheme="minorHAnsi"/>
          <w:sz w:val="20"/>
          <w:szCs w:val="20"/>
        </w:rPr>
        <w:t>Joint air quality and fire reports with restoration collaborative</w:t>
      </w:r>
    </w:p>
    <w:p w14:paraId="03227679" w14:textId="7CF54081" w:rsidR="0005653B" w:rsidRPr="00C0752C" w:rsidRDefault="0005653B" w:rsidP="00AB01F3">
      <w:pPr>
        <w:pStyle w:val="Default"/>
        <w:numPr>
          <w:ilvl w:val="0"/>
          <w:numId w:val="42"/>
        </w:numPr>
        <w:rPr>
          <w:rFonts w:asciiTheme="minorHAnsi" w:hAnsiTheme="minorHAnsi" w:cstheme="minorHAnsi"/>
          <w:i/>
          <w:sz w:val="20"/>
          <w:szCs w:val="20"/>
        </w:rPr>
      </w:pPr>
      <w:r>
        <w:rPr>
          <w:rFonts w:asciiTheme="minorHAnsi" w:hAnsiTheme="minorHAnsi" w:cstheme="minorHAnsi"/>
          <w:sz w:val="20"/>
          <w:szCs w:val="20"/>
        </w:rPr>
        <w:t>Fire Wise event</w:t>
      </w:r>
    </w:p>
    <w:p w14:paraId="67B89DC1" w14:textId="44F02CF5" w:rsidR="00C0752C" w:rsidRPr="00895E3C" w:rsidRDefault="00C0752C" w:rsidP="00C0752C">
      <w:pPr>
        <w:pStyle w:val="Default"/>
        <w:numPr>
          <w:ilvl w:val="1"/>
          <w:numId w:val="42"/>
        </w:numPr>
        <w:rPr>
          <w:rFonts w:asciiTheme="minorHAnsi" w:hAnsiTheme="minorHAnsi" w:cstheme="minorHAnsi"/>
          <w:i/>
          <w:sz w:val="20"/>
          <w:szCs w:val="20"/>
        </w:rPr>
      </w:pPr>
      <w:r>
        <w:rPr>
          <w:rFonts w:asciiTheme="minorHAnsi" w:hAnsiTheme="minorHAnsi" w:cstheme="minorHAnsi"/>
          <w:sz w:val="20"/>
          <w:szCs w:val="20"/>
        </w:rPr>
        <w:t>Ben Cate was present at the event, talking with several people about HCWC, but overall turnout was minimal &amp; more of an event for children.  Might want to re-think a fun activity if we participate again next year.</w:t>
      </w:r>
    </w:p>
    <w:p w14:paraId="1E3F1C0E" w14:textId="77777777" w:rsidR="00895E3C" w:rsidRPr="00895E3C" w:rsidRDefault="00895E3C" w:rsidP="00895E3C">
      <w:pPr>
        <w:pStyle w:val="Default"/>
        <w:ind w:left="720"/>
        <w:rPr>
          <w:rFonts w:asciiTheme="minorHAnsi" w:hAnsiTheme="minorHAnsi" w:cstheme="minorHAnsi"/>
          <w:i/>
          <w:color w:val="FF0000"/>
          <w:sz w:val="20"/>
          <w:szCs w:val="20"/>
        </w:rPr>
      </w:pPr>
    </w:p>
    <w:p w14:paraId="7C4452AC" w14:textId="77777777" w:rsidR="00AB01F3" w:rsidRDefault="00AB01F3" w:rsidP="000C68D9">
      <w:pPr>
        <w:pStyle w:val="Default"/>
        <w:rPr>
          <w:rFonts w:asciiTheme="minorHAnsi" w:hAnsiTheme="minorHAnsi" w:cstheme="minorHAnsi"/>
          <w:sz w:val="20"/>
          <w:szCs w:val="20"/>
        </w:rPr>
      </w:pPr>
    </w:p>
    <w:p w14:paraId="3B35612E" w14:textId="37C4630F" w:rsidR="000C68D9" w:rsidRPr="00E10C09" w:rsidRDefault="00C0752C" w:rsidP="000C68D9">
      <w:pPr>
        <w:pStyle w:val="Default"/>
        <w:rPr>
          <w:rFonts w:asciiTheme="minorHAnsi" w:hAnsiTheme="minorHAnsi" w:cstheme="minorHAnsi"/>
          <w:i/>
          <w:iCs/>
          <w:sz w:val="20"/>
          <w:szCs w:val="20"/>
        </w:rPr>
      </w:pPr>
      <w:r>
        <w:rPr>
          <w:rFonts w:asciiTheme="minorHAnsi" w:hAnsiTheme="minorHAnsi" w:cstheme="minorHAnsi"/>
          <w:b/>
          <w:bCs/>
          <w:sz w:val="20"/>
          <w:szCs w:val="20"/>
        </w:rPr>
        <w:t xml:space="preserve">Harney County </w:t>
      </w:r>
      <w:r w:rsidR="0012538D" w:rsidRPr="00C0752C">
        <w:rPr>
          <w:rFonts w:asciiTheme="minorHAnsi" w:hAnsiTheme="minorHAnsi" w:cstheme="minorHAnsi"/>
          <w:b/>
          <w:bCs/>
          <w:sz w:val="20"/>
          <w:szCs w:val="20"/>
        </w:rPr>
        <w:t>Restoration Collaborative Report</w:t>
      </w:r>
      <w:r w:rsidR="000C68D9">
        <w:rPr>
          <w:rFonts w:asciiTheme="minorHAnsi" w:hAnsiTheme="minorHAnsi" w:cstheme="minorHAnsi"/>
          <w:sz w:val="20"/>
          <w:szCs w:val="20"/>
        </w:rPr>
        <w:t xml:space="preserve"> – </w:t>
      </w:r>
      <w:r w:rsidR="0012538D">
        <w:rPr>
          <w:rFonts w:asciiTheme="minorHAnsi" w:hAnsiTheme="minorHAnsi" w:cstheme="minorHAnsi"/>
          <w:i/>
          <w:sz w:val="20"/>
          <w:szCs w:val="20"/>
        </w:rPr>
        <w:t>George Heinz</w:t>
      </w:r>
    </w:p>
    <w:p w14:paraId="084C19A9" w14:textId="6A4E0579" w:rsidR="00FD5295" w:rsidRPr="001839D2" w:rsidRDefault="001839D2" w:rsidP="00FD5295">
      <w:pPr>
        <w:pStyle w:val="ListParagraph"/>
        <w:rPr>
          <w:rFonts w:asciiTheme="minorHAnsi" w:hAnsiTheme="minorHAnsi" w:cstheme="minorHAnsi"/>
          <w:sz w:val="20"/>
          <w:szCs w:val="20"/>
        </w:rPr>
      </w:pPr>
      <w:r w:rsidRPr="001839D2">
        <w:rPr>
          <w:rFonts w:asciiTheme="minorHAnsi" w:hAnsiTheme="minorHAnsi" w:cstheme="minorHAnsi"/>
          <w:sz w:val="20"/>
          <w:szCs w:val="20"/>
        </w:rPr>
        <w:t>We’re f</w:t>
      </w:r>
      <w:r w:rsidR="00FD5295" w:rsidRPr="001839D2">
        <w:rPr>
          <w:rFonts w:asciiTheme="minorHAnsi" w:hAnsiTheme="minorHAnsi" w:cstheme="minorHAnsi"/>
          <w:sz w:val="20"/>
          <w:szCs w:val="20"/>
        </w:rPr>
        <w:t>ocusing on our common ground statement currently</w:t>
      </w:r>
      <w:r w:rsidRPr="001839D2">
        <w:rPr>
          <w:rFonts w:asciiTheme="minorHAnsi" w:hAnsiTheme="minorHAnsi" w:cstheme="minorHAnsi"/>
          <w:sz w:val="20"/>
          <w:szCs w:val="20"/>
        </w:rPr>
        <w:t xml:space="preserve"> (Zones of agreement)</w:t>
      </w:r>
    </w:p>
    <w:p w14:paraId="6A8117AC" w14:textId="77777777" w:rsidR="00FD5295" w:rsidRPr="001839D2" w:rsidRDefault="00FD5295" w:rsidP="00FD5295">
      <w:pPr>
        <w:pStyle w:val="ListParagraph"/>
        <w:rPr>
          <w:rFonts w:asciiTheme="minorHAnsi" w:hAnsiTheme="minorHAnsi" w:cstheme="minorHAnsi"/>
          <w:sz w:val="20"/>
          <w:szCs w:val="20"/>
        </w:rPr>
      </w:pPr>
      <w:r w:rsidRPr="001839D2">
        <w:rPr>
          <w:rFonts w:asciiTheme="minorHAnsi" w:hAnsiTheme="minorHAnsi" w:cstheme="minorHAnsi"/>
          <w:sz w:val="20"/>
          <w:szCs w:val="20"/>
        </w:rPr>
        <w:t>Started with Fire – prescribed fire common ground statement.</w:t>
      </w:r>
    </w:p>
    <w:p w14:paraId="757612EC" w14:textId="718D8204" w:rsidR="00FD5295" w:rsidRPr="001839D2" w:rsidRDefault="00FD5295" w:rsidP="00FD5295">
      <w:pPr>
        <w:pStyle w:val="ListParagraph"/>
        <w:numPr>
          <w:ilvl w:val="0"/>
          <w:numId w:val="43"/>
        </w:numPr>
        <w:rPr>
          <w:rFonts w:asciiTheme="minorHAnsi" w:hAnsiTheme="minorHAnsi" w:cstheme="minorHAnsi"/>
          <w:sz w:val="20"/>
          <w:szCs w:val="20"/>
        </w:rPr>
      </w:pPr>
      <w:r w:rsidRPr="001839D2">
        <w:rPr>
          <w:rFonts w:asciiTheme="minorHAnsi" w:hAnsiTheme="minorHAnsi" w:cstheme="minorHAnsi"/>
          <w:sz w:val="20"/>
          <w:szCs w:val="20"/>
        </w:rPr>
        <w:t>Make sure that we put</w:t>
      </w:r>
      <w:r w:rsidR="001839D2" w:rsidRPr="001839D2">
        <w:rPr>
          <w:rFonts w:asciiTheme="minorHAnsi" w:hAnsiTheme="minorHAnsi" w:cstheme="minorHAnsi"/>
          <w:sz w:val="20"/>
          <w:szCs w:val="20"/>
        </w:rPr>
        <w:t xml:space="preserve"> both</w:t>
      </w:r>
      <w:r w:rsidRPr="001839D2">
        <w:rPr>
          <w:rFonts w:asciiTheme="minorHAnsi" w:hAnsiTheme="minorHAnsi" w:cstheme="minorHAnsi"/>
          <w:sz w:val="20"/>
          <w:szCs w:val="20"/>
        </w:rPr>
        <w:t xml:space="preserve"> prescribed &amp; MANAGED fire – allowing for the management of natural </w:t>
      </w:r>
      <w:r w:rsidR="001839D2" w:rsidRPr="001839D2">
        <w:rPr>
          <w:rFonts w:asciiTheme="minorHAnsi" w:hAnsiTheme="minorHAnsi" w:cstheme="minorHAnsi"/>
          <w:sz w:val="20"/>
          <w:szCs w:val="20"/>
        </w:rPr>
        <w:t>ignitions</w:t>
      </w:r>
      <w:r w:rsidRPr="001839D2">
        <w:rPr>
          <w:rFonts w:asciiTheme="minorHAnsi" w:hAnsiTheme="minorHAnsi" w:cstheme="minorHAnsi"/>
          <w:sz w:val="20"/>
          <w:szCs w:val="20"/>
        </w:rPr>
        <w:t xml:space="preserve"> – if that fire is meeting th</w:t>
      </w:r>
      <w:r w:rsidR="001839D2" w:rsidRPr="001839D2">
        <w:rPr>
          <w:rFonts w:asciiTheme="minorHAnsi" w:hAnsiTheme="minorHAnsi" w:cstheme="minorHAnsi"/>
          <w:sz w:val="20"/>
          <w:szCs w:val="20"/>
        </w:rPr>
        <w:t>e</w:t>
      </w:r>
      <w:r w:rsidRPr="001839D2">
        <w:rPr>
          <w:rFonts w:asciiTheme="minorHAnsi" w:hAnsiTheme="minorHAnsi" w:cstheme="minorHAnsi"/>
          <w:sz w:val="20"/>
          <w:szCs w:val="20"/>
        </w:rPr>
        <w:t xml:space="preserve"> </w:t>
      </w:r>
      <w:r w:rsidR="001839D2" w:rsidRPr="001839D2">
        <w:rPr>
          <w:rFonts w:asciiTheme="minorHAnsi" w:hAnsiTheme="minorHAnsi" w:cstheme="minorHAnsi"/>
          <w:sz w:val="20"/>
          <w:szCs w:val="20"/>
        </w:rPr>
        <w:t>goals and</w:t>
      </w:r>
      <w:r w:rsidRPr="001839D2">
        <w:rPr>
          <w:rFonts w:asciiTheme="minorHAnsi" w:hAnsiTheme="minorHAnsi" w:cstheme="minorHAnsi"/>
          <w:sz w:val="20"/>
          <w:szCs w:val="20"/>
        </w:rPr>
        <w:t xml:space="preserve"> is inside of a unit that has been treated mechanically in the past 10 years.</w:t>
      </w:r>
    </w:p>
    <w:p w14:paraId="4DC0E816" w14:textId="6579B11D" w:rsidR="00FD5295" w:rsidRPr="003325EA" w:rsidRDefault="00FD5295" w:rsidP="00FD5295">
      <w:pPr>
        <w:pStyle w:val="ListParagraph"/>
        <w:numPr>
          <w:ilvl w:val="0"/>
          <w:numId w:val="43"/>
        </w:numPr>
        <w:rPr>
          <w:rFonts w:asciiTheme="minorHAnsi" w:hAnsiTheme="minorHAnsi" w:cstheme="minorHAnsi"/>
          <w:sz w:val="20"/>
          <w:szCs w:val="20"/>
        </w:rPr>
      </w:pPr>
      <w:r w:rsidRPr="003325EA">
        <w:rPr>
          <w:rFonts w:asciiTheme="minorHAnsi" w:hAnsiTheme="minorHAnsi" w:cstheme="minorHAnsi"/>
          <w:sz w:val="20"/>
          <w:szCs w:val="20"/>
        </w:rPr>
        <w:t>Era of megafires presentation concept came up again.</w:t>
      </w:r>
      <w:r w:rsidR="00E91261" w:rsidRPr="003325EA">
        <w:rPr>
          <w:rFonts w:asciiTheme="minorHAnsi" w:hAnsiTheme="minorHAnsi" w:cstheme="minorHAnsi"/>
          <w:sz w:val="20"/>
          <w:szCs w:val="20"/>
        </w:rPr>
        <w:t xml:space="preserve">  We’ve done this in the past with limited participation, venue was an issue.</w:t>
      </w:r>
      <w:r w:rsidRPr="003325EA">
        <w:rPr>
          <w:rFonts w:asciiTheme="minorHAnsi" w:hAnsiTheme="minorHAnsi" w:cstheme="minorHAnsi"/>
          <w:sz w:val="20"/>
          <w:szCs w:val="20"/>
        </w:rPr>
        <w:t xml:space="preserve">  We’ve done </w:t>
      </w:r>
      <w:r w:rsidR="00E91261" w:rsidRPr="003325EA">
        <w:rPr>
          <w:rFonts w:asciiTheme="minorHAnsi" w:hAnsiTheme="minorHAnsi" w:cstheme="minorHAnsi"/>
          <w:sz w:val="20"/>
          <w:szCs w:val="20"/>
        </w:rPr>
        <w:t>other public meetings about prescribed fire</w:t>
      </w:r>
      <w:r w:rsidRPr="003325EA">
        <w:rPr>
          <w:rFonts w:asciiTheme="minorHAnsi" w:hAnsiTheme="minorHAnsi" w:cstheme="minorHAnsi"/>
          <w:sz w:val="20"/>
          <w:szCs w:val="20"/>
        </w:rPr>
        <w:t xml:space="preserve"> in the past (James Johnston</w:t>
      </w:r>
      <w:r w:rsidR="00E91261" w:rsidRPr="003325EA">
        <w:rPr>
          <w:rFonts w:asciiTheme="minorHAnsi" w:hAnsiTheme="minorHAnsi" w:cstheme="minorHAnsi"/>
          <w:sz w:val="20"/>
          <w:szCs w:val="20"/>
        </w:rPr>
        <w:t xml:space="preserve"> – OSU researcher</w:t>
      </w:r>
      <w:r w:rsidRPr="003325EA">
        <w:rPr>
          <w:rFonts w:asciiTheme="minorHAnsi" w:hAnsiTheme="minorHAnsi" w:cstheme="minorHAnsi"/>
          <w:sz w:val="20"/>
          <w:szCs w:val="20"/>
        </w:rPr>
        <w:t>)</w:t>
      </w:r>
    </w:p>
    <w:p w14:paraId="7C9473AC" w14:textId="77777777" w:rsidR="00FD5295" w:rsidRPr="003325EA" w:rsidRDefault="00FD5295" w:rsidP="00FD5295">
      <w:pPr>
        <w:pStyle w:val="ListParagraph"/>
        <w:numPr>
          <w:ilvl w:val="0"/>
          <w:numId w:val="43"/>
        </w:numPr>
        <w:rPr>
          <w:rFonts w:asciiTheme="minorHAnsi" w:hAnsiTheme="minorHAnsi" w:cstheme="minorHAnsi"/>
          <w:sz w:val="20"/>
          <w:szCs w:val="20"/>
        </w:rPr>
      </w:pPr>
      <w:r w:rsidRPr="003325EA">
        <w:rPr>
          <w:rFonts w:asciiTheme="minorHAnsi" w:hAnsiTheme="minorHAnsi" w:cstheme="minorHAnsi"/>
          <w:sz w:val="20"/>
          <w:szCs w:val="20"/>
        </w:rPr>
        <w:t>The benefit to working with HCRC is to define a common language when talking about fire.</w:t>
      </w:r>
    </w:p>
    <w:p w14:paraId="66268BF6" w14:textId="77777777" w:rsidR="00FD5295" w:rsidRPr="003325EA" w:rsidRDefault="00FD5295" w:rsidP="00FD5295">
      <w:pPr>
        <w:pStyle w:val="ListParagraph"/>
        <w:numPr>
          <w:ilvl w:val="1"/>
          <w:numId w:val="43"/>
        </w:numPr>
        <w:rPr>
          <w:rFonts w:asciiTheme="minorHAnsi" w:hAnsiTheme="minorHAnsi" w:cstheme="minorHAnsi"/>
          <w:sz w:val="20"/>
          <w:szCs w:val="20"/>
        </w:rPr>
      </w:pPr>
      <w:r w:rsidRPr="003325EA">
        <w:rPr>
          <w:rFonts w:asciiTheme="minorHAnsi" w:hAnsiTheme="minorHAnsi" w:cstheme="minorHAnsi"/>
          <w:sz w:val="20"/>
          <w:szCs w:val="20"/>
        </w:rPr>
        <w:t>Managed fire isn’t anything new to us – we do that but it’s not being described very well.</w:t>
      </w:r>
    </w:p>
    <w:p w14:paraId="6FD44D95" w14:textId="117DD1DC" w:rsidR="00FD5295" w:rsidRPr="003325EA" w:rsidRDefault="00FD5295" w:rsidP="00FD5295">
      <w:pPr>
        <w:pStyle w:val="ListParagraph"/>
        <w:numPr>
          <w:ilvl w:val="1"/>
          <w:numId w:val="43"/>
        </w:numPr>
        <w:rPr>
          <w:rFonts w:asciiTheme="minorHAnsi" w:hAnsiTheme="minorHAnsi" w:cstheme="minorHAnsi"/>
          <w:sz w:val="20"/>
          <w:szCs w:val="20"/>
        </w:rPr>
      </w:pPr>
      <w:r w:rsidRPr="003325EA">
        <w:rPr>
          <w:rFonts w:asciiTheme="minorHAnsi" w:hAnsiTheme="minorHAnsi" w:cstheme="minorHAnsi"/>
          <w:sz w:val="20"/>
          <w:szCs w:val="20"/>
        </w:rPr>
        <w:t>Are we very different than HCRC when we talk about fire – I don’t think we really are.</w:t>
      </w:r>
    </w:p>
    <w:p w14:paraId="3EB13894" w14:textId="0E7B7F3C" w:rsidR="00FD5295" w:rsidRPr="003325EA" w:rsidRDefault="00E91261" w:rsidP="00FD5295">
      <w:pPr>
        <w:pStyle w:val="ListParagraph"/>
        <w:numPr>
          <w:ilvl w:val="0"/>
          <w:numId w:val="43"/>
        </w:numPr>
        <w:rPr>
          <w:rFonts w:asciiTheme="minorHAnsi" w:hAnsiTheme="minorHAnsi" w:cstheme="minorHAnsi"/>
          <w:sz w:val="20"/>
          <w:szCs w:val="20"/>
        </w:rPr>
      </w:pPr>
      <w:r w:rsidRPr="003325EA">
        <w:rPr>
          <w:rFonts w:asciiTheme="minorHAnsi" w:hAnsiTheme="minorHAnsi" w:cstheme="minorHAnsi"/>
          <w:sz w:val="20"/>
          <w:szCs w:val="20"/>
        </w:rPr>
        <w:lastRenderedPageBreak/>
        <w:t>Comment:</w:t>
      </w:r>
      <w:r w:rsidR="00FD5295" w:rsidRPr="003325EA">
        <w:rPr>
          <w:rFonts w:asciiTheme="minorHAnsi" w:hAnsiTheme="minorHAnsi" w:cstheme="minorHAnsi"/>
          <w:sz w:val="20"/>
          <w:szCs w:val="20"/>
        </w:rPr>
        <w:t xml:space="preserve"> maybe some kind of compare &amp; contrast document or visual graphic talking about how we think of fire differently in rangeland vs. forest fires</w:t>
      </w:r>
      <w:r w:rsidRPr="003325EA">
        <w:rPr>
          <w:rFonts w:asciiTheme="minorHAnsi" w:hAnsiTheme="minorHAnsi" w:cstheme="minorHAnsi"/>
          <w:sz w:val="20"/>
          <w:szCs w:val="20"/>
        </w:rPr>
        <w:t xml:space="preserve"> would be helpful</w:t>
      </w:r>
    </w:p>
    <w:p w14:paraId="2FD44B86" w14:textId="01BA1425" w:rsidR="00FD5295" w:rsidRDefault="00E91261" w:rsidP="00FD5295">
      <w:pPr>
        <w:pStyle w:val="ListParagraph"/>
        <w:numPr>
          <w:ilvl w:val="0"/>
          <w:numId w:val="43"/>
        </w:numPr>
        <w:rPr>
          <w:rFonts w:asciiTheme="minorHAnsi" w:hAnsiTheme="minorHAnsi" w:cstheme="minorHAnsi"/>
          <w:sz w:val="20"/>
          <w:szCs w:val="20"/>
        </w:rPr>
      </w:pPr>
      <w:r w:rsidRPr="003325EA">
        <w:rPr>
          <w:rFonts w:asciiTheme="minorHAnsi" w:hAnsiTheme="minorHAnsi" w:cstheme="minorHAnsi"/>
          <w:sz w:val="20"/>
          <w:szCs w:val="20"/>
        </w:rPr>
        <w:t>Comment</w:t>
      </w:r>
      <w:r w:rsidR="00FD5295" w:rsidRPr="003325EA">
        <w:rPr>
          <w:rFonts w:asciiTheme="minorHAnsi" w:hAnsiTheme="minorHAnsi" w:cstheme="minorHAnsi"/>
          <w:sz w:val="20"/>
          <w:szCs w:val="20"/>
        </w:rPr>
        <w:t xml:space="preserve">: In the agreement between RFPA’s &amp; Agencies it defines that </w:t>
      </w:r>
      <w:r w:rsidR="00801DD3" w:rsidRPr="003325EA">
        <w:rPr>
          <w:rFonts w:asciiTheme="minorHAnsi" w:hAnsiTheme="minorHAnsi" w:cstheme="minorHAnsi"/>
          <w:sz w:val="20"/>
          <w:szCs w:val="20"/>
        </w:rPr>
        <w:t>we won’t use a managed natural start for ecological objective</w:t>
      </w:r>
      <w:r w:rsidR="003325EA">
        <w:rPr>
          <w:rFonts w:asciiTheme="minorHAnsi" w:hAnsiTheme="minorHAnsi" w:cstheme="minorHAnsi"/>
          <w:sz w:val="20"/>
          <w:szCs w:val="20"/>
        </w:rPr>
        <w:t>s</w:t>
      </w:r>
      <w:r w:rsidR="00801DD3" w:rsidRPr="003325EA">
        <w:rPr>
          <w:rFonts w:asciiTheme="minorHAnsi" w:hAnsiTheme="minorHAnsi" w:cstheme="minorHAnsi"/>
          <w:sz w:val="20"/>
          <w:szCs w:val="20"/>
        </w:rPr>
        <w:t xml:space="preserve"> unless agreed upon by all parties.  Maybe pre-loading that with parameters that fit for the object</w:t>
      </w:r>
      <w:r w:rsidRPr="003325EA">
        <w:rPr>
          <w:rFonts w:asciiTheme="minorHAnsi" w:hAnsiTheme="minorHAnsi" w:cstheme="minorHAnsi"/>
          <w:sz w:val="20"/>
          <w:szCs w:val="20"/>
        </w:rPr>
        <w:t>i</w:t>
      </w:r>
      <w:r w:rsidR="00801DD3" w:rsidRPr="003325EA">
        <w:rPr>
          <w:rFonts w:asciiTheme="minorHAnsi" w:hAnsiTheme="minorHAnsi" w:cstheme="minorHAnsi"/>
          <w:sz w:val="20"/>
          <w:szCs w:val="20"/>
        </w:rPr>
        <w:t xml:space="preserve">ves (ecological) that you want to see, then </w:t>
      </w:r>
      <w:r w:rsidR="003325EA" w:rsidRPr="003325EA">
        <w:rPr>
          <w:rFonts w:asciiTheme="minorHAnsi" w:hAnsiTheme="minorHAnsi" w:cstheme="minorHAnsi"/>
          <w:sz w:val="20"/>
          <w:szCs w:val="20"/>
        </w:rPr>
        <w:t xml:space="preserve">you can allow </w:t>
      </w:r>
      <w:r w:rsidR="00801DD3" w:rsidRPr="003325EA">
        <w:rPr>
          <w:rFonts w:asciiTheme="minorHAnsi" w:hAnsiTheme="minorHAnsi" w:cstheme="minorHAnsi"/>
          <w:sz w:val="20"/>
          <w:szCs w:val="20"/>
        </w:rPr>
        <w:t>the fire to sit &amp; let it burn</w:t>
      </w:r>
      <w:r w:rsidR="003325EA" w:rsidRPr="003325EA">
        <w:rPr>
          <w:rFonts w:asciiTheme="minorHAnsi" w:hAnsiTheme="minorHAnsi" w:cstheme="minorHAnsi"/>
          <w:sz w:val="20"/>
          <w:szCs w:val="20"/>
        </w:rPr>
        <w:t xml:space="preserve"> to achieve those objectives.</w:t>
      </w:r>
    </w:p>
    <w:p w14:paraId="68DD7EB0" w14:textId="0EDF9D94" w:rsidR="00801DD3" w:rsidRPr="00EA5F9C" w:rsidRDefault="00F50B94" w:rsidP="00801DD3">
      <w:pPr>
        <w:pStyle w:val="ListParagraph"/>
        <w:numPr>
          <w:ilvl w:val="0"/>
          <w:numId w:val="43"/>
        </w:numPr>
        <w:rPr>
          <w:rFonts w:asciiTheme="minorHAnsi" w:hAnsiTheme="minorHAnsi" w:cstheme="minorHAnsi"/>
          <w:sz w:val="20"/>
          <w:szCs w:val="20"/>
        </w:rPr>
      </w:pPr>
      <w:r w:rsidRPr="00EA5F9C">
        <w:rPr>
          <w:rFonts w:asciiTheme="minorHAnsi" w:hAnsiTheme="minorHAnsi" w:cstheme="minorHAnsi"/>
          <w:sz w:val="20"/>
          <w:szCs w:val="20"/>
        </w:rPr>
        <w:t xml:space="preserve">I think if you wanted to </w:t>
      </w:r>
      <w:r w:rsidR="00EA5F9C" w:rsidRPr="00EA5F9C">
        <w:rPr>
          <w:rFonts w:asciiTheme="minorHAnsi" w:hAnsiTheme="minorHAnsi" w:cstheme="minorHAnsi"/>
          <w:sz w:val="20"/>
          <w:szCs w:val="20"/>
        </w:rPr>
        <w:t>investigate</w:t>
      </w:r>
      <w:r w:rsidRPr="00EA5F9C">
        <w:rPr>
          <w:rFonts w:asciiTheme="minorHAnsi" w:hAnsiTheme="minorHAnsi" w:cstheme="minorHAnsi"/>
          <w:sz w:val="20"/>
          <w:szCs w:val="20"/>
        </w:rPr>
        <w:t xml:space="preserve"> this with RFPA’s you would first want to identify specific areas that might benefit from fire</w:t>
      </w:r>
      <w:r w:rsidR="00EA5F9C" w:rsidRPr="00EA5F9C">
        <w:rPr>
          <w:rFonts w:asciiTheme="minorHAnsi" w:hAnsiTheme="minorHAnsi" w:cstheme="minorHAnsi"/>
          <w:sz w:val="20"/>
          <w:szCs w:val="20"/>
        </w:rPr>
        <w:t>.</w:t>
      </w:r>
    </w:p>
    <w:p w14:paraId="59877958" w14:textId="7A1E9153" w:rsidR="003C22EA" w:rsidRPr="003C22EA" w:rsidRDefault="003C22EA" w:rsidP="003C22EA">
      <w:pPr>
        <w:rPr>
          <w:rFonts w:asciiTheme="minorHAnsi" w:hAnsiTheme="minorHAnsi" w:cstheme="minorHAnsi"/>
          <w:color w:val="FF0000"/>
          <w:sz w:val="20"/>
          <w:szCs w:val="20"/>
        </w:rPr>
      </w:pPr>
    </w:p>
    <w:p w14:paraId="415EC598" w14:textId="7A86DE64" w:rsidR="00801DD3" w:rsidRDefault="0012538D" w:rsidP="00C15E45">
      <w:pPr>
        <w:pStyle w:val="Default"/>
        <w:rPr>
          <w:rFonts w:asciiTheme="minorHAnsi" w:hAnsiTheme="minorHAnsi" w:cstheme="minorHAnsi"/>
          <w:i/>
          <w:sz w:val="20"/>
          <w:szCs w:val="20"/>
        </w:rPr>
      </w:pPr>
      <w:r w:rsidRPr="00BE5C66">
        <w:rPr>
          <w:rFonts w:asciiTheme="minorHAnsi" w:hAnsiTheme="minorHAnsi" w:cstheme="minorHAnsi"/>
          <w:b/>
          <w:bCs/>
          <w:sz w:val="20"/>
          <w:szCs w:val="20"/>
        </w:rPr>
        <w:t>Native Seeding</w:t>
      </w:r>
      <w:r w:rsidR="00EE737D" w:rsidRPr="00D517E4">
        <w:rPr>
          <w:rFonts w:asciiTheme="minorHAnsi" w:hAnsiTheme="minorHAnsi" w:cstheme="minorHAnsi"/>
          <w:sz w:val="20"/>
          <w:szCs w:val="20"/>
        </w:rPr>
        <w:t xml:space="preserve"> </w:t>
      </w:r>
      <w:r w:rsidR="00AA3EAD" w:rsidRPr="00D517E4">
        <w:rPr>
          <w:rFonts w:asciiTheme="minorHAnsi" w:hAnsiTheme="minorHAnsi" w:cstheme="minorHAnsi"/>
          <w:i/>
          <w:sz w:val="20"/>
          <w:szCs w:val="20"/>
        </w:rPr>
        <w:t xml:space="preserve">– </w:t>
      </w:r>
      <w:r>
        <w:rPr>
          <w:rFonts w:asciiTheme="minorHAnsi" w:hAnsiTheme="minorHAnsi" w:cstheme="minorHAnsi"/>
          <w:i/>
          <w:sz w:val="20"/>
          <w:szCs w:val="20"/>
        </w:rPr>
        <w:t xml:space="preserve">BLM and </w:t>
      </w:r>
      <w:r w:rsidR="00BE5C66">
        <w:rPr>
          <w:rFonts w:asciiTheme="minorHAnsi" w:hAnsiTheme="minorHAnsi" w:cstheme="minorHAnsi"/>
          <w:i/>
          <w:sz w:val="20"/>
          <w:szCs w:val="20"/>
        </w:rPr>
        <w:t>High Desert Partnership</w:t>
      </w:r>
    </w:p>
    <w:p w14:paraId="60D3818C" w14:textId="77777777" w:rsidR="00801DD3" w:rsidRPr="00801DD3" w:rsidRDefault="00801DD3" w:rsidP="00C15E45">
      <w:pPr>
        <w:pStyle w:val="Default"/>
        <w:rPr>
          <w:rFonts w:asciiTheme="minorHAnsi" w:hAnsiTheme="minorHAnsi" w:cstheme="minorHAnsi"/>
          <w:color w:val="FF0000"/>
          <w:sz w:val="20"/>
          <w:szCs w:val="20"/>
        </w:rPr>
      </w:pPr>
    </w:p>
    <w:p w14:paraId="3E8AFCAC" w14:textId="3065DD6C" w:rsidR="005118A4" w:rsidRDefault="0012538D" w:rsidP="00AA3EAD">
      <w:pPr>
        <w:pStyle w:val="Default"/>
        <w:numPr>
          <w:ilvl w:val="0"/>
          <w:numId w:val="6"/>
        </w:numPr>
        <w:spacing w:after="37"/>
        <w:rPr>
          <w:rFonts w:asciiTheme="minorHAnsi" w:hAnsiTheme="minorHAnsi" w:cstheme="minorHAnsi"/>
          <w:sz w:val="20"/>
          <w:szCs w:val="20"/>
        </w:rPr>
      </w:pPr>
      <w:r>
        <w:rPr>
          <w:rFonts w:asciiTheme="minorHAnsi" w:hAnsiTheme="minorHAnsi" w:cstheme="minorHAnsi"/>
          <w:sz w:val="20"/>
          <w:szCs w:val="20"/>
        </w:rPr>
        <w:t>BLM Native Seed Warehouse, Boise</w:t>
      </w:r>
    </w:p>
    <w:p w14:paraId="4EEC512C" w14:textId="5C0FBDF6" w:rsidR="003C22EA" w:rsidRPr="00BE5C66" w:rsidRDefault="00BE5C66" w:rsidP="003C22EA">
      <w:pPr>
        <w:pStyle w:val="Default"/>
        <w:spacing w:after="37"/>
        <w:ind w:left="720"/>
        <w:rPr>
          <w:rFonts w:asciiTheme="minorHAnsi" w:hAnsiTheme="minorHAnsi" w:cstheme="minorHAnsi"/>
          <w:color w:val="auto"/>
          <w:sz w:val="20"/>
          <w:szCs w:val="20"/>
        </w:rPr>
      </w:pPr>
      <w:r w:rsidRPr="00BE5C66">
        <w:rPr>
          <w:rFonts w:asciiTheme="minorHAnsi" w:hAnsiTheme="minorHAnsi" w:cstheme="minorHAnsi"/>
          <w:color w:val="auto"/>
          <w:sz w:val="20"/>
          <w:szCs w:val="20"/>
        </w:rPr>
        <w:t>BLM is r</w:t>
      </w:r>
      <w:r w:rsidR="003C22EA" w:rsidRPr="00BE5C66">
        <w:rPr>
          <w:rFonts w:asciiTheme="minorHAnsi" w:hAnsiTheme="minorHAnsi" w:cstheme="minorHAnsi"/>
          <w:color w:val="auto"/>
          <w:sz w:val="20"/>
          <w:szCs w:val="20"/>
        </w:rPr>
        <w:t>equired to use the warehouse first, and then can go out to the public</w:t>
      </w:r>
      <w:r w:rsidRPr="00BE5C66">
        <w:rPr>
          <w:rFonts w:asciiTheme="minorHAnsi" w:hAnsiTheme="minorHAnsi" w:cstheme="minorHAnsi"/>
          <w:color w:val="auto"/>
          <w:sz w:val="20"/>
          <w:szCs w:val="20"/>
        </w:rPr>
        <w:t xml:space="preserve"> if the warehouse isn’t sufficient.</w:t>
      </w:r>
    </w:p>
    <w:p w14:paraId="19A9E9B5" w14:textId="77777777" w:rsidR="00BE5C66" w:rsidRDefault="0012538D" w:rsidP="00BE5C66">
      <w:pPr>
        <w:pStyle w:val="Default"/>
        <w:numPr>
          <w:ilvl w:val="0"/>
          <w:numId w:val="6"/>
        </w:numPr>
        <w:spacing w:after="37"/>
        <w:rPr>
          <w:rFonts w:asciiTheme="minorHAnsi" w:hAnsiTheme="minorHAnsi" w:cstheme="minorHAnsi"/>
          <w:sz w:val="20"/>
          <w:szCs w:val="20"/>
        </w:rPr>
      </w:pPr>
      <w:r>
        <w:rPr>
          <w:rFonts w:asciiTheme="minorHAnsi" w:hAnsiTheme="minorHAnsi" w:cstheme="minorHAnsi"/>
          <w:sz w:val="20"/>
          <w:szCs w:val="20"/>
        </w:rPr>
        <w:t>Harney County Native Seed Cooperative</w:t>
      </w:r>
    </w:p>
    <w:p w14:paraId="30D01C88" w14:textId="3403E3F3" w:rsidR="00E70057" w:rsidRPr="00BE5C66" w:rsidRDefault="00E70057" w:rsidP="00BE5C66">
      <w:pPr>
        <w:pStyle w:val="Default"/>
        <w:spacing w:after="37"/>
        <w:ind w:left="360"/>
        <w:rPr>
          <w:rFonts w:asciiTheme="minorHAnsi" w:hAnsiTheme="minorHAnsi" w:cstheme="minorHAnsi"/>
          <w:color w:val="auto"/>
          <w:sz w:val="20"/>
          <w:szCs w:val="20"/>
        </w:rPr>
      </w:pPr>
      <w:r w:rsidRPr="00BE5C66">
        <w:rPr>
          <w:rFonts w:asciiTheme="minorHAnsi" w:hAnsiTheme="minorHAnsi" w:cstheme="minorHAnsi"/>
          <w:iCs/>
          <w:color w:val="auto"/>
          <w:sz w:val="20"/>
          <w:szCs w:val="20"/>
        </w:rPr>
        <w:t>In a big fire year, it is very difficult to get seed for restoration.</w:t>
      </w:r>
    </w:p>
    <w:p w14:paraId="7C968278" w14:textId="303423D4" w:rsidR="00E70057" w:rsidRPr="00BE5C66" w:rsidRDefault="00E70057" w:rsidP="00E70057">
      <w:pPr>
        <w:pStyle w:val="Default"/>
        <w:ind w:left="360"/>
        <w:rPr>
          <w:rFonts w:asciiTheme="minorHAnsi" w:hAnsiTheme="minorHAnsi" w:cstheme="minorHAnsi"/>
          <w:iCs/>
          <w:color w:val="auto"/>
          <w:sz w:val="20"/>
          <w:szCs w:val="20"/>
        </w:rPr>
      </w:pPr>
      <w:r w:rsidRPr="00BE5C66">
        <w:rPr>
          <w:rFonts w:asciiTheme="minorHAnsi" w:hAnsiTheme="minorHAnsi" w:cstheme="minorHAnsi"/>
          <w:iCs/>
          <w:color w:val="auto"/>
          <w:sz w:val="20"/>
          <w:szCs w:val="20"/>
        </w:rPr>
        <w:t xml:space="preserve">For projects it is easier to get seed, but for </w:t>
      </w:r>
      <w:r w:rsidR="00BE5C66" w:rsidRPr="00BE5C66">
        <w:rPr>
          <w:rFonts w:asciiTheme="minorHAnsi" w:hAnsiTheme="minorHAnsi" w:cstheme="minorHAnsi"/>
          <w:iCs/>
          <w:color w:val="auto"/>
          <w:sz w:val="20"/>
          <w:szCs w:val="20"/>
        </w:rPr>
        <w:t xml:space="preserve">large scale </w:t>
      </w:r>
      <w:r w:rsidRPr="00BE5C66">
        <w:rPr>
          <w:rFonts w:asciiTheme="minorHAnsi" w:hAnsiTheme="minorHAnsi" w:cstheme="minorHAnsi"/>
          <w:iCs/>
          <w:color w:val="auto"/>
          <w:sz w:val="20"/>
          <w:szCs w:val="20"/>
        </w:rPr>
        <w:t>restoratio</w:t>
      </w:r>
      <w:r w:rsidR="00BE5C66" w:rsidRPr="00BE5C66">
        <w:rPr>
          <w:rFonts w:asciiTheme="minorHAnsi" w:hAnsiTheme="minorHAnsi" w:cstheme="minorHAnsi"/>
          <w:iCs/>
          <w:color w:val="auto"/>
          <w:sz w:val="20"/>
          <w:szCs w:val="20"/>
        </w:rPr>
        <w:t>n it can be very difficult.  Particularly when there are multiple large scale fires across the country.</w:t>
      </w:r>
    </w:p>
    <w:p w14:paraId="61C8DEE4" w14:textId="56070539" w:rsidR="00E70057" w:rsidRDefault="00E70057" w:rsidP="00E70057">
      <w:pPr>
        <w:pStyle w:val="Default"/>
        <w:ind w:left="360"/>
        <w:rPr>
          <w:rFonts w:asciiTheme="minorHAnsi" w:hAnsiTheme="minorHAnsi" w:cstheme="minorHAnsi"/>
          <w:iCs/>
          <w:color w:val="FF0000"/>
          <w:sz w:val="20"/>
          <w:szCs w:val="20"/>
        </w:rPr>
      </w:pPr>
    </w:p>
    <w:p w14:paraId="6660401C" w14:textId="4EFB2D12" w:rsidR="00BE5C66" w:rsidRPr="00EE3AE1" w:rsidRDefault="00BE5C66" w:rsidP="00E70057">
      <w:pPr>
        <w:pStyle w:val="Default"/>
        <w:ind w:left="360"/>
        <w:rPr>
          <w:rFonts w:asciiTheme="minorHAnsi" w:hAnsiTheme="minorHAnsi" w:cstheme="minorHAnsi"/>
          <w:iCs/>
          <w:color w:val="auto"/>
          <w:sz w:val="20"/>
          <w:szCs w:val="20"/>
        </w:rPr>
      </w:pPr>
      <w:r w:rsidRPr="00EE3AE1">
        <w:rPr>
          <w:rFonts w:asciiTheme="minorHAnsi" w:hAnsiTheme="minorHAnsi" w:cstheme="minorHAnsi"/>
          <w:iCs/>
          <w:color w:val="auto"/>
          <w:sz w:val="20"/>
          <w:szCs w:val="20"/>
        </w:rPr>
        <w:t>The idea is to have a COOP of farmers that grow native seed and share equipment, seed cleaning &amp; storage costs, information</w:t>
      </w:r>
      <w:r w:rsidR="00F6638B" w:rsidRPr="00EE3AE1">
        <w:rPr>
          <w:rFonts w:asciiTheme="minorHAnsi" w:hAnsiTheme="minorHAnsi" w:cstheme="minorHAnsi"/>
          <w:iCs/>
          <w:color w:val="auto"/>
          <w:sz w:val="20"/>
          <w:szCs w:val="20"/>
        </w:rPr>
        <w:t xml:space="preserve">, etc… to take out some of the up front cost to get into native seed production and take some of the volatility out of the market. </w:t>
      </w:r>
    </w:p>
    <w:p w14:paraId="0D4422FD" w14:textId="77777777" w:rsidR="00BE5C66" w:rsidRPr="00EE3AE1" w:rsidRDefault="00BE5C66" w:rsidP="00E70057">
      <w:pPr>
        <w:pStyle w:val="Default"/>
        <w:ind w:left="360"/>
        <w:rPr>
          <w:rFonts w:asciiTheme="minorHAnsi" w:hAnsiTheme="minorHAnsi" w:cstheme="minorHAnsi"/>
          <w:iCs/>
          <w:color w:val="auto"/>
          <w:sz w:val="20"/>
          <w:szCs w:val="20"/>
        </w:rPr>
      </w:pPr>
    </w:p>
    <w:p w14:paraId="2F267D7A" w14:textId="4A3CB7A9" w:rsidR="00E70057" w:rsidRPr="00EE3AE1" w:rsidRDefault="00BE5C66" w:rsidP="00E70057">
      <w:pPr>
        <w:pStyle w:val="Default"/>
        <w:ind w:left="360"/>
        <w:rPr>
          <w:rFonts w:asciiTheme="minorHAnsi" w:hAnsiTheme="minorHAnsi" w:cstheme="minorHAnsi"/>
          <w:iCs/>
          <w:color w:val="auto"/>
          <w:sz w:val="20"/>
          <w:szCs w:val="20"/>
        </w:rPr>
      </w:pPr>
      <w:r w:rsidRPr="00EE3AE1">
        <w:rPr>
          <w:rFonts w:asciiTheme="minorHAnsi" w:hAnsiTheme="minorHAnsi" w:cstheme="minorHAnsi"/>
          <w:iCs/>
          <w:color w:val="auto"/>
          <w:sz w:val="20"/>
          <w:szCs w:val="20"/>
        </w:rPr>
        <w:t>Question</w:t>
      </w:r>
      <w:r w:rsidR="00E70057" w:rsidRPr="00EE3AE1">
        <w:rPr>
          <w:rFonts w:asciiTheme="minorHAnsi" w:hAnsiTheme="minorHAnsi" w:cstheme="minorHAnsi"/>
          <w:iCs/>
          <w:color w:val="auto"/>
          <w:sz w:val="20"/>
          <w:szCs w:val="20"/>
        </w:rPr>
        <w:t xml:space="preserve">: I’ve heard </w:t>
      </w:r>
      <w:r w:rsidRPr="00EE3AE1">
        <w:rPr>
          <w:rFonts w:asciiTheme="minorHAnsi" w:hAnsiTheme="minorHAnsi" w:cstheme="minorHAnsi"/>
          <w:iCs/>
          <w:color w:val="auto"/>
          <w:sz w:val="20"/>
          <w:szCs w:val="20"/>
        </w:rPr>
        <w:t xml:space="preserve">ideas about </w:t>
      </w:r>
      <w:r w:rsidR="00E70057" w:rsidRPr="00EE3AE1">
        <w:rPr>
          <w:rFonts w:asciiTheme="minorHAnsi" w:hAnsiTheme="minorHAnsi" w:cstheme="minorHAnsi"/>
          <w:iCs/>
          <w:color w:val="auto"/>
          <w:sz w:val="20"/>
          <w:szCs w:val="20"/>
        </w:rPr>
        <w:t>this before – is this likely to actually gain momentum and succeed</w:t>
      </w:r>
      <w:r w:rsidRPr="00EE3AE1">
        <w:rPr>
          <w:rFonts w:asciiTheme="minorHAnsi" w:hAnsiTheme="minorHAnsi" w:cstheme="minorHAnsi"/>
          <w:iCs/>
          <w:color w:val="auto"/>
          <w:sz w:val="20"/>
          <w:szCs w:val="20"/>
        </w:rPr>
        <w:t>? Why will this time be different?</w:t>
      </w:r>
    </w:p>
    <w:p w14:paraId="4064CAD6" w14:textId="68F575A7" w:rsidR="00E70057" w:rsidRPr="00EE3AE1" w:rsidRDefault="00E70057" w:rsidP="00BE5C66">
      <w:pPr>
        <w:pStyle w:val="Default"/>
        <w:ind w:left="720"/>
        <w:rPr>
          <w:rFonts w:asciiTheme="minorHAnsi" w:hAnsiTheme="minorHAnsi" w:cstheme="minorHAnsi"/>
          <w:iCs/>
          <w:color w:val="auto"/>
          <w:sz w:val="20"/>
          <w:szCs w:val="20"/>
        </w:rPr>
      </w:pPr>
      <w:r w:rsidRPr="00EE3AE1">
        <w:rPr>
          <w:rFonts w:asciiTheme="minorHAnsi" w:hAnsiTheme="minorHAnsi" w:cstheme="minorHAnsi"/>
          <w:iCs/>
          <w:color w:val="auto"/>
          <w:sz w:val="20"/>
          <w:szCs w:val="20"/>
        </w:rPr>
        <w:t>A: I think that there is funding to get the ball rolling</w:t>
      </w:r>
      <w:r w:rsidR="00BE5C66" w:rsidRPr="00EE3AE1">
        <w:rPr>
          <w:rFonts w:asciiTheme="minorHAnsi" w:hAnsiTheme="minorHAnsi" w:cstheme="minorHAnsi"/>
          <w:iCs/>
          <w:color w:val="auto"/>
          <w:sz w:val="20"/>
          <w:szCs w:val="20"/>
        </w:rPr>
        <w:t xml:space="preserve"> &amp; ensure this gets off the ground,</w:t>
      </w:r>
      <w:r w:rsidRPr="00EE3AE1">
        <w:rPr>
          <w:rFonts w:asciiTheme="minorHAnsi" w:hAnsiTheme="minorHAnsi" w:cstheme="minorHAnsi"/>
          <w:iCs/>
          <w:color w:val="auto"/>
          <w:sz w:val="20"/>
          <w:szCs w:val="20"/>
        </w:rPr>
        <w:t xml:space="preserve"> and it’s also being pushed from 2 angles – water savings</w:t>
      </w:r>
      <w:r w:rsidR="00BE5C66" w:rsidRPr="00EE3AE1">
        <w:rPr>
          <w:rFonts w:asciiTheme="minorHAnsi" w:hAnsiTheme="minorHAnsi" w:cstheme="minorHAnsi"/>
          <w:iCs/>
          <w:color w:val="auto"/>
          <w:sz w:val="20"/>
          <w:szCs w:val="20"/>
        </w:rPr>
        <w:t xml:space="preserve"> (referring to the Community Based Water Planning effort)</w:t>
      </w:r>
      <w:r w:rsidRPr="00EE3AE1">
        <w:rPr>
          <w:rFonts w:asciiTheme="minorHAnsi" w:hAnsiTheme="minorHAnsi" w:cstheme="minorHAnsi"/>
          <w:iCs/>
          <w:color w:val="auto"/>
          <w:sz w:val="20"/>
          <w:szCs w:val="20"/>
        </w:rPr>
        <w:t xml:space="preserve"> &amp; </w:t>
      </w:r>
      <w:r w:rsidR="00BE5C66" w:rsidRPr="00EE3AE1">
        <w:rPr>
          <w:rFonts w:asciiTheme="minorHAnsi" w:hAnsiTheme="minorHAnsi" w:cstheme="minorHAnsi"/>
          <w:iCs/>
          <w:color w:val="auto"/>
          <w:sz w:val="20"/>
          <w:szCs w:val="20"/>
        </w:rPr>
        <w:t>demand for native seed.</w:t>
      </w:r>
    </w:p>
    <w:p w14:paraId="576AAF8B" w14:textId="32DD3A98" w:rsidR="00E70057" w:rsidRPr="00EE3AE1" w:rsidRDefault="00E70057" w:rsidP="00E70057">
      <w:pPr>
        <w:pStyle w:val="Default"/>
        <w:ind w:left="360"/>
        <w:rPr>
          <w:rFonts w:asciiTheme="minorHAnsi" w:hAnsiTheme="minorHAnsi" w:cstheme="minorHAnsi"/>
          <w:iCs/>
          <w:color w:val="auto"/>
          <w:sz w:val="20"/>
          <w:szCs w:val="20"/>
        </w:rPr>
      </w:pPr>
    </w:p>
    <w:p w14:paraId="6C1D9D8D" w14:textId="7F2E9CB1" w:rsidR="00E70057" w:rsidRPr="00EE3AE1" w:rsidRDefault="00E70057" w:rsidP="00E70057">
      <w:pPr>
        <w:pStyle w:val="Default"/>
        <w:ind w:left="360"/>
        <w:rPr>
          <w:rFonts w:asciiTheme="minorHAnsi" w:hAnsiTheme="minorHAnsi" w:cstheme="minorHAnsi"/>
          <w:iCs/>
          <w:color w:val="auto"/>
          <w:sz w:val="20"/>
          <w:szCs w:val="20"/>
        </w:rPr>
      </w:pPr>
      <w:r w:rsidRPr="00EE3AE1">
        <w:rPr>
          <w:rFonts w:asciiTheme="minorHAnsi" w:hAnsiTheme="minorHAnsi" w:cstheme="minorHAnsi"/>
          <w:iCs/>
          <w:color w:val="auto"/>
          <w:sz w:val="20"/>
          <w:szCs w:val="20"/>
        </w:rPr>
        <w:t>Bill: It’s also a huge benefit to having storage here – can help buffer the eb &amp; flow of the market. creating an alternative crop also provides water savings benefits if water is limited (regulated) to landowners.</w:t>
      </w:r>
    </w:p>
    <w:p w14:paraId="3A3E2DDC" w14:textId="7E7218A0" w:rsidR="00E70057" w:rsidRPr="00EE3AE1" w:rsidRDefault="00E70057" w:rsidP="00E70057">
      <w:pPr>
        <w:pStyle w:val="Default"/>
        <w:ind w:left="360"/>
        <w:rPr>
          <w:rFonts w:asciiTheme="minorHAnsi" w:hAnsiTheme="minorHAnsi" w:cstheme="minorHAnsi"/>
          <w:iCs/>
          <w:color w:val="auto"/>
          <w:sz w:val="20"/>
          <w:szCs w:val="20"/>
        </w:rPr>
      </w:pPr>
    </w:p>
    <w:p w14:paraId="7A27ABCE" w14:textId="47345DE3" w:rsidR="00E70057" w:rsidRPr="00EE3AE1" w:rsidRDefault="00E70057" w:rsidP="00E70057">
      <w:pPr>
        <w:pStyle w:val="Default"/>
        <w:ind w:left="360"/>
        <w:rPr>
          <w:rFonts w:asciiTheme="minorHAnsi" w:hAnsiTheme="minorHAnsi" w:cstheme="minorHAnsi"/>
          <w:iCs/>
          <w:color w:val="auto"/>
          <w:sz w:val="20"/>
          <w:szCs w:val="20"/>
        </w:rPr>
      </w:pPr>
      <w:r w:rsidRPr="00EE3AE1">
        <w:rPr>
          <w:rFonts w:asciiTheme="minorHAnsi" w:hAnsiTheme="minorHAnsi" w:cstheme="minorHAnsi"/>
          <w:iCs/>
          <w:color w:val="auto"/>
          <w:sz w:val="20"/>
          <w:szCs w:val="20"/>
        </w:rPr>
        <w:t xml:space="preserve">I think the elephant in the room is also: the non-natives that we have planted </w:t>
      </w:r>
      <w:r w:rsidR="00BE5C66" w:rsidRPr="00EE3AE1">
        <w:rPr>
          <w:rFonts w:asciiTheme="minorHAnsi" w:hAnsiTheme="minorHAnsi" w:cstheme="minorHAnsi"/>
          <w:iCs/>
          <w:color w:val="auto"/>
          <w:sz w:val="20"/>
          <w:szCs w:val="20"/>
        </w:rPr>
        <w:t xml:space="preserve">(i.e. crested) </w:t>
      </w:r>
      <w:r w:rsidRPr="00EE3AE1">
        <w:rPr>
          <w:rFonts w:asciiTheme="minorHAnsi" w:hAnsiTheme="minorHAnsi" w:cstheme="minorHAnsi"/>
          <w:iCs/>
          <w:color w:val="auto"/>
          <w:sz w:val="20"/>
          <w:szCs w:val="20"/>
        </w:rPr>
        <w:t>are more tolerant to grazing faster.</w:t>
      </w:r>
      <w:r w:rsidR="001C5175" w:rsidRPr="00EE3AE1">
        <w:rPr>
          <w:rFonts w:asciiTheme="minorHAnsi" w:hAnsiTheme="minorHAnsi" w:cstheme="minorHAnsi"/>
          <w:iCs/>
          <w:color w:val="auto"/>
          <w:sz w:val="20"/>
          <w:szCs w:val="20"/>
        </w:rPr>
        <w:t xml:space="preserve">  Natives may need to rested longer, reseeded, etc…</w:t>
      </w:r>
      <w:r w:rsidR="00BE5C66" w:rsidRPr="00EE3AE1">
        <w:rPr>
          <w:rFonts w:asciiTheme="minorHAnsi" w:hAnsiTheme="minorHAnsi" w:cstheme="minorHAnsi"/>
          <w:iCs/>
          <w:color w:val="auto"/>
          <w:sz w:val="20"/>
          <w:szCs w:val="20"/>
        </w:rPr>
        <w:t xml:space="preserve"> prior to grazing.</w:t>
      </w:r>
    </w:p>
    <w:p w14:paraId="48B2A824" w14:textId="08E94CB1" w:rsidR="001C5175" w:rsidRPr="00EE3AE1" w:rsidRDefault="001C5175" w:rsidP="00E70057">
      <w:pPr>
        <w:pStyle w:val="Default"/>
        <w:ind w:left="360"/>
        <w:rPr>
          <w:rFonts w:asciiTheme="minorHAnsi" w:hAnsiTheme="minorHAnsi" w:cstheme="minorHAnsi"/>
          <w:iCs/>
          <w:color w:val="auto"/>
          <w:sz w:val="20"/>
          <w:szCs w:val="20"/>
        </w:rPr>
      </w:pPr>
    </w:p>
    <w:p w14:paraId="792FCD15" w14:textId="02B675EE" w:rsidR="001C5175" w:rsidRPr="00EE3AE1" w:rsidRDefault="00F6638B" w:rsidP="00E70057">
      <w:pPr>
        <w:pStyle w:val="Default"/>
        <w:ind w:left="360"/>
        <w:rPr>
          <w:rFonts w:asciiTheme="minorHAnsi" w:hAnsiTheme="minorHAnsi" w:cstheme="minorHAnsi"/>
          <w:iCs/>
          <w:color w:val="auto"/>
          <w:sz w:val="20"/>
          <w:szCs w:val="20"/>
        </w:rPr>
      </w:pPr>
      <w:r w:rsidRPr="00EE3AE1">
        <w:rPr>
          <w:rFonts w:asciiTheme="minorHAnsi" w:hAnsiTheme="minorHAnsi" w:cstheme="minorHAnsi"/>
          <w:iCs/>
          <w:color w:val="auto"/>
          <w:sz w:val="20"/>
          <w:szCs w:val="20"/>
        </w:rPr>
        <w:t>Question:</w:t>
      </w:r>
      <w:r w:rsidR="001C5175" w:rsidRPr="00EE3AE1">
        <w:rPr>
          <w:rFonts w:asciiTheme="minorHAnsi" w:hAnsiTheme="minorHAnsi" w:cstheme="minorHAnsi"/>
          <w:iCs/>
          <w:color w:val="auto"/>
          <w:sz w:val="20"/>
          <w:szCs w:val="20"/>
        </w:rPr>
        <w:t xml:space="preserve"> I see suggestions that native seed is preferred, is there science supporting th</w:t>
      </w:r>
      <w:r w:rsidR="00BE5C66" w:rsidRPr="00EE3AE1">
        <w:rPr>
          <w:rFonts w:asciiTheme="minorHAnsi" w:hAnsiTheme="minorHAnsi" w:cstheme="minorHAnsi"/>
          <w:iCs/>
          <w:color w:val="auto"/>
          <w:sz w:val="20"/>
          <w:szCs w:val="20"/>
        </w:rPr>
        <w:t>at?</w:t>
      </w:r>
    </w:p>
    <w:p w14:paraId="69D8C07D" w14:textId="2F1DB84A" w:rsidR="001C5175" w:rsidRPr="00EE3AE1" w:rsidRDefault="00F6638B" w:rsidP="00F6638B">
      <w:pPr>
        <w:pStyle w:val="Default"/>
        <w:ind w:left="720"/>
        <w:rPr>
          <w:rFonts w:asciiTheme="minorHAnsi" w:hAnsiTheme="minorHAnsi" w:cstheme="minorHAnsi"/>
          <w:iCs/>
          <w:color w:val="auto"/>
          <w:sz w:val="20"/>
          <w:szCs w:val="20"/>
        </w:rPr>
      </w:pPr>
      <w:r w:rsidRPr="00EE3AE1">
        <w:rPr>
          <w:rFonts w:asciiTheme="minorHAnsi" w:hAnsiTheme="minorHAnsi" w:cstheme="minorHAnsi"/>
          <w:iCs/>
          <w:color w:val="auto"/>
          <w:sz w:val="20"/>
          <w:szCs w:val="20"/>
        </w:rPr>
        <w:t xml:space="preserve">Answer: </w:t>
      </w:r>
      <w:r w:rsidR="001C5175" w:rsidRPr="00EE3AE1">
        <w:rPr>
          <w:rFonts w:asciiTheme="minorHAnsi" w:hAnsiTheme="minorHAnsi" w:cstheme="minorHAnsi"/>
          <w:iCs/>
          <w:color w:val="auto"/>
          <w:sz w:val="20"/>
          <w:szCs w:val="20"/>
        </w:rPr>
        <w:t xml:space="preserve">Bill: </w:t>
      </w:r>
      <w:r w:rsidR="00BE5C66" w:rsidRPr="00EE3AE1">
        <w:rPr>
          <w:rFonts w:asciiTheme="minorHAnsi" w:hAnsiTheme="minorHAnsi" w:cstheme="minorHAnsi"/>
          <w:iCs/>
          <w:color w:val="auto"/>
          <w:sz w:val="20"/>
          <w:szCs w:val="20"/>
        </w:rPr>
        <w:t>Some studies</w:t>
      </w:r>
      <w:r w:rsidR="001C5175" w:rsidRPr="00EE3AE1">
        <w:rPr>
          <w:rFonts w:asciiTheme="minorHAnsi" w:hAnsiTheme="minorHAnsi" w:cstheme="minorHAnsi"/>
          <w:iCs/>
          <w:color w:val="auto"/>
          <w:sz w:val="20"/>
          <w:szCs w:val="20"/>
        </w:rPr>
        <w:t xml:space="preserve"> show that initially the non-natives (crested) are more successful but over time (longer term) they even out</w:t>
      </w:r>
      <w:r w:rsidR="00BE5C66" w:rsidRPr="00EE3AE1">
        <w:rPr>
          <w:rFonts w:asciiTheme="minorHAnsi" w:hAnsiTheme="minorHAnsi" w:cstheme="minorHAnsi"/>
          <w:iCs/>
          <w:color w:val="auto"/>
          <w:sz w:val="20"/>
          <w:szCs w:val="20"/>
        </w:rPr>
        <w:t xml:space="preserve"> with the natives</w:t>
      </w:r>
      <w:r w:rsidR="001C5175" w:rsidRPr="00EE3AE1">
        <w:rPr>
          <w:rFonts w:asciiTheme="minorHAnsi" w:hAnsiTheme="minorHAnsi" w:cstheme="minorHAnsi"/>
          <w:iCs/>
          <w:color w:val="auto"/>
          <w:sz w:val="20"/>
          <w:szCs w:val="20"/>
        </w:rPr>
        <w:t xml:space="preserve">.  </w:t>
      </w:r>
      <w:r w:rsidR="00BE5C66" w:rsidRPr="00EE3AE1">
        <w:rPr>
          <w:rFonts w:asciiTheme="minorHAnsi" w:hAnsiTheme="minorHAnsi" w:cstheme="minorHAnsi"/>
          <w:iCs/>
          <w:color w:val="auto"/>
          <w:sz w:val="20"/>
          <w:szCs w:val="20"/>
        </w:rPr>
        <w:t>It can initially seem that the natives were not successful, but it just takes them longer to become established and apparent.</w:t>
      </w:r>
    </w:p>
    <w:p w14:paraId="0E5A2C81" w14:textId="5F82280A" w:rsidR="001C5175" w:rsidRPr="00EE3AE1" w:rsidRDefault="001C5175" w:rsidP="00E70057">
      <w:pPr>
        <w:pStyle w:val="Default"/>
        <w:ind w:left="360"/>
        <w:rPr>
          <w:rFonts w:asciiTheme="minorHAnsi" w:hAnsiTheme="minorHAnsi" w:cstheme="minorHAnsi"/>
          <w:iCs/>
          <w:color w:val="auto"/>
          <w:sz w:val="20"/>
          <w:szCs w:val="20"/>
        </w:rPr>
      </w:pPr>
    </w:p>
    <w:p w14:paraId="1F46F5DB" w14:textId="45639F18" w:rsidR="001C5175" w:rsidRPr="00EE3AE1" w:rsidRDefault="001C5175" w:rsidP="00E70057">
      <w:pPr>
        <w:pStyle w:val="Default"/>
        <w:ind w:left="360"/>
        <w:rPr>
          <w:rFonts w:asciiTheme="minorHAnsi" w:hAnsiTheme="minorHAnsi" w:cstheme="minorHAnsi"/>
          <w:iCs/>
          <w:color w:val="auto"/>
          <w:sz w:val="20"/>
          <w:szCs w:val="20"/>
        </w:rPr>
      </w:pPr>
      <w:r w:rsidRPr="00EE3AE1">
        <w:rPr>
          <w:rFonts w:asciiTheme="minorHAnsi" w:hAnsiTheme="minorHAnsi" w:cstheme="minorHAnsi"/>
          <w:iCs/>
          <w:color w:val="auto"/>
          <w:sz w:val="20"/>
          <w:szCs w:val="20"/>
        </w:rPr>
        <w:t xml:space="preserve">Autumn: </w:t>
      </w:r>
      <w:r w:rsidR="00BE5C66" w:rsidRPr="00EE3AE1">
        <w:rPr>
          <w:rFonts w:asciiTheme="minorHAnsi" w:hAnsiTheme="minorHAnsi" w:cstheme="minorHAnsi"/>
          <w:iCs/>
          <w:color w:val="auto"/>
          <w:sz w:val="20"/>
          <w:szCs w:val="20"/>
        </w:rPr>
        <w:t>It s</w:t>
      </w:r>
      <w:r w:rsidRPr="00EE3AE1">
        <w:rPr>
          <w:rFonts w:asciiTheme="minorHAnsi" w:hAnsiTheme="minorHAnsi" w:cstheme="minorHAnsi"/>
          <w:iCs/>
          <w:color w:val="auto"/>
          <w:sz w:val="20"/>
          <w:szCs w:val="20"/>
        </w:rPr>
        <w:t>eems like this could fit into ODFW’s mitigation policy</w:t>
      </w:r>
    </w:p>
    <w:p w14:paraId="15A03104" w14:textId="77777777" w:rsidR="001C5175" w:rsidRPr="003C22EA" w:rsidRDefault="001C5175" w:rsidP="001C5175">
      <w:pPr>
        <w:pStyle w:val="Default"/>
        <w:rPr>
          <w:rFonts w:asciiTheme="minorHAnsi" w:hAnsiTheme="minorHAnsi" w:cstheme="minorHAnsi"/>
          <w:iCs/>
          <w:color w:val="FF0000"/>
          <w:sz w:val="20"/>
          <w:szCs w:val="20"/>
        </w:rPr>
      </w:pPr>
    </w:p>
    <w:p w14:paraId="0E215927" w14:textId="77777777" w:rsidR="003C22EA" w:rsidRPr="00D517E4" w:rsidRDefault="003C22EA" w:rsidP="004311C7">
      <w:pPr>
        <w:pStyle w:val="Default"/>
        <w:rPr>
          <w:rFonts w:asciiTheme="minorHAnsi" w:hAnsiTheme="minorHAnsi" w:cstheme="minorHAnsi"/>
          <w:i/>
          <w:iCs/>
          <w:sz w:val="20"/>
          <w:szCs w:val="20"/>
        </w:rPr>
      </w:pPr>
    </w:p>
    <w:p w14:paraId="5500E7DA" w14:textId="01CD9734" w:rsidR="0012538D" w:rsidRPr="00D517E4" w:rsidRDefault="0012538D" w:rsidP="0012538D">
      <w:pPr>
        <w:pStyle w:val="Default"/>
        <w:rPr>
          <w:rFonts w:asciiTheme="minorHAnsi" w:hAnsiTheme="minorHAnsi" w:cstheme="minorHAnsi"/>
          <w:sz w:val="20"/>
          <w:szCs w:val="20"/>
        </w:rPr>
      </w:pPr>
      <w:r w:rsidRPr="00EE3AE1">
        <w:rPr>
          <w:rFonts w:asciiTheme="minorHAnsi" w:hAnsiTheme="minorHAnsi" w:cstheme="minorHAnsi"/>
          <w:b/>
          <w:bCs/>
          <w:color w:val="auto"/>
          <w:sz w:val="20"/>
          <w:szCs w:val="20"/>
        </w:rPr>
        <w:t>DRAFT Pueblo Mountains Fuels Reduction EA</w:t>
      </w:r>
      <w:r w:rsidRPr="00EE3AE1">
        <w:rPr>
          <w:rFonts w:asciiTheme="minorHAnsi" w:hAnsiTheme="minorHAnsi" w:cstheme="minorHAnsi"/>
          <w:color w:val="auto"/>
          <w:sz w:val="20"/>
          <w:szCs w:val="20"/>
        </w:rPr>
        <w:t xml:space="preserve"> </w:t>
      </w:r>
      <w:r w:rsidRPr="00D517E4">
        <w:rPr>
          <w:rFonts w:asciiTheme="minorHAnsi" w:hAnsiTheme="minorHAnsi" w:cstheme="minorHAnsi"/>
          <w:i/>
          <w:sz w:val="20"/>
          <w:szCs w:val="20"/>
        </w:rPr>
        <w:t xml:space="preserve">– </w:t>
      </w:r>
      <w:r>
        <w:rPr>
          <w:rFonts w:asciiTheme="minorHAnsi" w:hAnsiTheme="minorHAnsi" w:cstheme="minorHAnsi"/>
          <w:i/>
          <w:sz w:val="20"/>
          <w:szCs w:val="20"/>
        </w:rPr>
        <w:t>BLM</w:t>
      </w:r>
    </w:p>
    <w:p w14:paraId="1ECB6D57" w14:textId="2ECE5969" w:rsidR="0012538D" w:rsidRDefault="0012538D" w:rsidP="0012538D">
      <w:pPr>
        <w:pStyle w:val="Default"/>
        <w:numPr>
          <w:ilvl w:val="0"/>
          <w:numId w:val="6"/>
        </w:numPr>
        <w:spacing w:after="37"/>
        <w:rPr>
          <w:rFonts w:asciiTheme="minorHAnsi" w:hAnsiTheme="minorHAnsi" w:cstheme="minorHAnsi"/>
          <w:sz w:val="20"/>
          <w:szCs w:val="20"/>
        </w:rPr>
      </w:pPr>
      <w:r>
        <w:rPr>
          <w:rFonts w:asciiTheme="minorHAnsi" w:hAnsiTheme="minorHAnsi" w:cstheme="minorHAnsi"/>
          <w:sz w:val="20"/>
          <w:szCs w:val="20"/>
        </w:rPr>
        <w:t>Status report</w:t>
      </w:r>
    </w:p>
    <w:p w14:paraId="3D48CC43" w14:textId="570C8603" w:rsidR="004E1051" w:rsidRPr="00EE3AE1" w:rsidRDefault="004E1051" w:rsidP="004E1051">
      <w:pPr>
        <w:pStyle w:val="Default"/>
        <w:spacing w:after="37"/>
        <w:ind w:left="720"/>
        <w:rPr>
          <w:rFonts w:asciiTheme="minorHAnsi" w:hAnsiTheme="minorHAnsi" w:cstheme="minorHAnsi"/>
          <w:color w:val="auto"/>
          <w:sz w:val="20"/>
          <w:szCs w:val="20"/>
        </w:rPr>
      </w:pPr>
      <w:r w:rsidRPr="00EE3AE1">
        <w:rPr>
          <w:rFonts w:asciiTheme="minorHAnsi" w:hAnsiTheme="minorHAnsi" w:cstheme="minorHAnsi"/>
          <w:color w:val="auto"/>
          <w:sz w:val="20"/>
          <w:szCs w:val="20"/>
        </w:rPr>
        <w:t>Update from Rhonda – hopeful that it goes forward without appeals</w:t>
      </w:r>
      <w:r w:rsidR="00DF3350" w:rsidRPr="00EE3AE1">
        <w:rPr>
          <w:rFonts w:asciiTheme="minorHAnsi" w:hAnsiTheme="minorHAnsi" w:cstheme="minorHAnsi"/>
          <w:color w:val="auto"/>
          <w:sz w:val="20"/>
          <w:szCs w:val="20"/>
        </w:rPr>
        <w:t>, but there are a few unknowns – Western Watersheds</w:t>
      </w:r>
      <w:r w:rsidR="00EE3AE1" w:rsidRPr="00EE3AE1">
        <w:rPr>
          <w:rFonts w:asciiTheme="minorHAnsi" w:hAnsiTheme="minorHAnsi" w:cstheme="minorHAnsi"/>
          <w:color w:val="auto"/>
          <w:sz w:val="20"/>
          <w:szCs w:val="20"/>
        </w:rPr>
        <w:t xml:space="preserve"> has </w:t>
      </w:r>
      <w:r w:rsidR="00DF3350" w:rsidRPr="00EE3AE1">
        <w:rPr>
          <w:rFonts w:asciiTheme="minorHAnsi" w:hAnsiTheme="minorHAnsi" w:cstheme="minorHAnsi"/>
          <w:color w:val="auto"/>
          <w:sz w:val="20"/>
          <w:szCs w:val="20"/>
        </w:rPr>
        <w:t xml:space="preserve">standing &amp; provided comments, so they have the opportunity to appeal.  Now we wait.  If no appeals, we can </w:t>
      </w:r>
      <w:r w:rsidR="00EE3AE1" w:rsidRPr="00EE3AE1">
        <w:rPr>
          <w:rFonts w:asciiTheme="minorHAnsi" w:hAnsiTheme="minorHAnsi" w:cstheme="minorHAnsi"/>
          <w:color w:val="auto"/>
          <w:sz w:val="20"/>
          <w:szCs w:val="20"/>
        </w:rPr>
        <w:t>begin implementing this fall.  Hopefully burning can be completed this year.</w:t>
      </w:r>
    </w:p>
    <w:p w14:paraId="46909756" w14:textId="340A8619" w:rsidR="00DF3350" w:rsidRPr="00EE3AE1" w:rsidRDefault="00DF3350" w:rsidP="004E1051">
      <w:pPr>
        <w:pStyle w:val="Default"/>
        <w:spacing w:after="37"/>
        <w:ind w:left="720"/>
        <w:rPr>
          <w:rFonts w:asciiTheme="minorHAnsi" w:hAnsiTheme="minorHAnsi" w:cstheme="minorHAnsi"/>
          <w:color w:val="auto"/>
          <w:sz w:val="20"/>
          <w:szCs w:val="20"/>
        </w:rPr>
      </w:pPr>
    </w:p>
    <w:p w14:paraId="12C74E58" w14:textId="293DC4E0" w:rsidR="00DF3350" w:rsidRPr="00EE3AE1" w:rsidRDefault="00DF3350" w:rsidP="004E1051">
      <w:pPr>
        <w:pStyle w:val="Default"/>
        <w:spacing w:after="37"/>
        <w:ind w:left="720"/>
        <w:rPr>
          <w:rFonts w:asciiTheme="minorHAnsi" w:hAnsiTheme="minorHAnsi" w:cstheme="minorHAnsi"/>
          <w:color w:val="auto"/>
          <w:sz w:val="20"/>
          <w:szCs w:val="20"/>
        </w:rPr>
      </w:pPr>
      <w:r w:rsidRPr="00EE3AE1">
        <w:rPr>
          <w:rFonts w:asciiTheme="minorHAnsi" w:hAnsiTheme="minorHAnsi" w:cstheme="minorHAnsi"/>
          <w:color w:val="auto"/>
          <w:sz w:val="20"/>
          <w:szCs w:val="20"/>
        </w:rPr>
        <w:t xml:space="preserve">Q: Before </w:t>
      </w:r>
      <w:r w:rsidR="00EE3AE1" w:rsidRPr="00EE3AE1">
        <w:rPr>
          <w:rFonts w:asciiTheme="minorHAnsi" w:hAnsiTheme="minorHAnsi" w:cstheme="minorHAnsi"/>
          <w:color w:val="auto"/>
          <w:sz w:val="20"/>
          <w:szCs w:val="20"/>
        </w:rPr>
        <w:t>they</w:t>
      </w:r>
      <w:r w:rsidRPr="00EE3AE1">
        <w:rPr>
          <w:rFonts w:asciiTheme="minorHAnsi" w:hAnsiTheme="minorHAnsi" w:cstheme="minorHAnsi"/>
          <w:color w:val="auto"/>
          <w:sz w:val="20"/>
          <w:szCs w:val="20"/>
        </w:rPr>
        <w:t xml:space="preserve"> burn – they need to set up monitoring plots – will that have to wait until after the ROD</w:t>
      </w:r>
      <w:r w:rsidR="00EE3AE1" w:rsidRPr="00EE3AE1">
        <w:rPr>
          <w:rFonts w:asciiTheme="minorHAnsi" w:hAnsiTheme="minorHAnsi" w:cstheme="minorHAnsi"/>
          <w:color w:val="auto"/>
          <w:sz w:val="20"/>
          <w:szCs w:val="20"/>
        </w:rPr>
        <w:t xml:space="preserve"> to start that?</w:t>
      </w:r>
    </w:p>
    <w:p w14:paraId="22B51D4A" w14:textId="0ECA24AD" w:rsidR="00DF3350" w:rsidRPr="00EE3AE1" w:rsidRDefault="00DF3350" w:rsidP="004E1051">
      <w:pPr>
        <w:pStyle w:val="Default"/>
        <w:spacing w:after="37"/>
        <w:ind w:left="720"/>
        <w:rPr>
          <w:rFonts w:asciiTheme="minorHAnsi" w:hAnsiTheme="minorHAnsi" w:cstheme="minorHAnsi"/>
          <w:color w:val="auto"/>
          <w:sz w:val="20"/>
          <w:szCs w:val="20"/>
        </w:rPr>
      </w:pPr>
      <w:r w:rsidRPr="00EE3AE1">
        <w:rPr>
          <w:rFonts w:asciiTheme="minorHAnsi" w:hAnsiTheme="minorHAnsi" w:cstheme="minorHAnsi"/>
          <w:color w:val="auto"/>
          <w:sz w:val="20"/>
          <w:szCs w:val="20"/>
        </w:rPr>
        <w:t xml:space="preserve">A: No, they can start </w:t>
      </w:r>
      <w:r w:rsidR="00EE3AE1" w:rsidRPr="00EE3AE1">
        <w:rPr>
          <w:rFonts w:asciiTheme="minorHAnsi" w:hAnsiTheme="minorHAnsi" w:cstheme="minorHAnsi"/>
          <w:color w:val="auto"/>
          <w:sz w:val="20"/>
          <w:szCs w:val="20"/>
        </w:rPr>
        <w:t xml:space="preserve">the </w:t>
      </w:r>
      <w:r w:rsidRPr="00EE3AE1">
        <w:rPr>
          <w:rFonts w:asciiTheme="minorHAnsi" w:hAnsiTheme="minorHAnsi" w:cstheme="minorHAnsi"/>
          <w:color w:val="auto"/>
          <w:sz w:val="20"/>
          <w:szCs w:val="20"/>
        </w:rPr>
        <w:t>monitoring</w:t>
      </w:r>
      <w:r w:rsidR="00EE3AE1" w:rsidRPr="00EE3AE1">
        <w:rPr>
          <w:rFonts w:asciiTheme="minorHAnsi" w:hAnsiTheme="minorHAnsi" w:cstheme="minorHAnsi"/>
          <w:color w:val="auto"/>
          <w:sz w:val="20"/>
          <w:szCs w:val="20"/>
        </w:rPr>
        <w:t xml:space="preserve"> work</w:t>
      </w:r>
      <w:r w:rsidRPr="00EE3AE1">
        <w:rPr>
          <w:rFonts w:asciiTheme="minorHAnsi" w:hAnsiTheme="minorHAnsi" w:cstheme="minorHAnsi"/>
          <w:color w:val="auto"/>
          <w:sz w:val="20"/>
          <w:szCs w:val="20"/>
        </w:rPr>
        <w:t xml:space="preserve"> asap.</w:t>
      </w:r>
    </w:p>
    <w:p w14:paraId="360EC4D6" w14:textId="77777777" w:rsidR="005534E5" w:rsidRDefault="005534E5" w:rsidP="004311C7">
      <w:pPr>
        <w:pStyle w:val="Default"/>
        <w:rPr>
          <w:rFonts w:asciiTheme="minorHAnsi" w:hAnsiTheme="minorHAnsi" w:cstheme="minorHAnsi"/>
          <w:sz w:val="20"/>
          <w:szCs w:val="20"/>
        </w:rPr>
      </w:pPr>
    </w:p>
    <w:p w14:paraId="31E81CA7" w14:textId="215CFEAC" w:rsidR="00A95F98" w:rsidRPr="008611BE" w:rsidRDefault="00FE429C" w:rsidP="008611BE">
      <w:pPr>
        <w:pStyle w:val="Default"/>
        <w:rPr>
          <w:rFonts w:asciiTheme="minorHAnsi" w:hAnsiTheme="minorHAnsi" w:cstheme="minorHAnsi"/>
          <w:i/>
          <w:iCs/>
          <w:sz w:val="20"/>
          <w:szCs w:val="20"/>
        </w:rPr>
      </w:pPr>
      <w:r w:rsidRPr="00EE3AE1">
        <w:rPr>
          <w:rFonts w:asciiTheme="minorHAnsi" w:hAnsiTheme="minorHAnsi" w:cstheme="minorHAnsi"/>
          <w:b/>
          <w:bCs/>
          <w:sz w:val="20"/>
          <w:szCs w:val="20"/>
        </w:rPr>
        <w:t>Stinkingwater Pilot Project</w:t>
      </w:r>
      <w:r w:rsidR="004B7BC6">
        <w:rPr>
          <w:rFonts w:asciiTheme="minorHAnsi" w:hAnsiTheme="minorHAnsi" w:cstheme="minorHAnsi"/>
          <w:sz w:val="20"/>
          <w:szCs w:val="20"/>
        </w:rPr>
        <w:t xml:space="preserve"> </w:t>
      </w:r>
      <w:r w:rsidR="004311C7" w:rsidRPr="00D517E4">
        <w:rPr>
          <w:rFonts w:asciiTheme="minorHAnsi" w:hAnsiTheme="minorHAnsi" w:cstheme="minorHAnsi"/>
          <w:sz w:val="20"/>
          <w:szCs w:val="20"/>
        </w:rPr>
        <w:t xml:space="preserve">– </w:t>
      </w:r>
      <w:r w:rsidR="005534E5">
        <w:rPr>
          <w:rFonts w:asciiTheme="minorHAnsi" w:hAnsiTheme="minorHAnsi" w:cstheme="minorHAnsi"/>
          <w:i/>
          <w:iCs/>
          <w:sz w:val="20"/>
          <w:szCs w:val="20"/>
        </w:rPr>
        <w:t>Subcommittee</w:t>
      </w:r>
    </w:p>
    <w:p w14:paraId="60B10681" w14:textId="784FE3C2" w:rsidR="00D12837" w:rsidRPr="003F177F" w:rsidRDefault="00546759" w:rsidP="003F177F">
      <w:pPr>
        <w:spacing w:after="160" w:line="259" w:lineRule="auto"/>
        <w:rPr>
          <w:sz w:val="20"/>
          <w:szCs w:val="20"/>
        </w:rPr>
      </w:pPr>
      <w:r w:rsidRPr="008611BE">
        <w:rPr>
          <w:sz w:val="20"/>
          <w:szCs w:val="20"/>
        </w:rPr>
        <w:t xml:space="preserve">Autumn Larkins reviewed the outcome of </w:t>
      </w:r>
      <w:r w:rsidR="00D12837" w:rsidRPr="008611BE">
        <w:rPr>
          <w:sz w:val="20"/>
          <w:szCs w:val="20"/>
        </w:rPr>
        <w:t>the last Stinkingwater subcommittee meeting &amp; p</w:t>
      </w:r>
      <w:r w:rsidRPr="008611BE">
        <w:rPr>
          <w:sz w:val="20"/>
          <w:szCs w:val="20"/>
        </w:rPr>
        <w:t xml:space="preserve">rovided recommendations </w:t>
      </w:r>
      <w:r w:rsidR="00D12837" w:rsidRPr="008611BE">
        <w:rPr>
          <w:sz w:val="20"/>
          <w:szCs w:val="20"/>
        </w:rPr>
        <w:t>to the collaborative group. A</w:t>
      </w:r>
      <w:r w:rsidRPr="008611BE">
        <w:rPr>
          <w:sz w:val="20"/>
          <w:szCs w:val="20"/>
        </w:rPr>
        <w:t xml:space="preserve"> handout </w:t>
      </w:r>
      <w:r w:rsidR="004C5AD8" w:rsidRPr="008611BE">
        <w:rPr>
          <w:sz w:val="20"/>
          <w:szCs w:val="20"/>
        </w:rPr>
        <w:t>that was developed outlining the timelines for the various types of treatments</w:t>
      </w:r>
      <w:r w:rsidR="00D12837" w:rsidRPr="008611BE">
        <w:rPr>
          <w:sz w:val="20"/>
          <w:szCs w:val="20"/>
        </w:rPr>
        <w:t xml:space="preserve"> that are being proposed.</w:t>
      </w:r>
    </w:p>
    <w:p w14:paraId="22462E90" w14:textId="75D2606E" w:rsidR="002A6E6A" w:rsidRPr="002A6E6A" w:rsidRDefault="002A6E6A" w:rsidP="00D12837">
      <w:pPr>
        <w:pStyle w:val="ListParagraph"/>
        <w:spacing w:after="160" w:line="259" w:lineRule="auto"/>
        <w:rPr>
          <w:b/>
          <w:bCs/>
          <w:sz w:val="20"/>
          <w:szCs w:val="20"/>
        </w:rPr>
      </w:pPr>
      <w:r w:rsidRPr="002A6E6A">
        <w:rPr>
          <w:b/>
          <w:bCs/>
          <w:sz w:val="20"/>
          <w:szCs w:val="20"/>
        </w:rPr>
        <w:t xml:space="preserve">Discussion around </w:t>
      </w:r>
      <w:r w:rsidR="00AB52F4">
        <w:rPr>
          <w:b/>
          <w:bCs/>
          <w:sz w:val="20"/>
          <w:szCs w:val="20"/>
        </w:rPr>
        <w:t>I</w:t>
      </w:r>
      <w:r>
        <w:rPr>
          <w:b/>
          <w:bCs/>
          <w:sz w:val="20"/>
          <w:szCs w:val="20"/>
        </w:rPr>
        <w:t xml:space="preserve">nvasive </w:t>
      </w:r>
      <w:r w:rsidR="00AB52F4">
        <w:rPr>
          <w:b/>
          <w:bCs/>
          <w:sz w:val="20"/>
          <w:szCs w:val="20"/>
        </w:rPr>
        <w:t>A</w:t>
      </w:r>
      <w:r>
        <w:rPr>
          <w:b/>
          <w:bCs/>
          <w:sz w:val="20"/>
          <w:szCs w:val="20"/>
        </w:rPr>
        <w:t xml:space="preserve">nnual </w:t>
      </w:r>
      <w:r w:rsidR="00AB52F4">
        <w:rPr>
          <w:b/>
          <w:bCs/>
          <w:sz w:val="20"/>
          <w:szCs w:val="20"/>
        </w:rPr>
        <w:t>G</w:t>
      </w:r>
      <w:r>
        <w:rPr>
          <w:b/>
          <w:bCs/>
          <w:sz w:val="20"/>
          <w:szCs w:val="20"/>
        </w:rPr>
        <w:t xml:space="preserve">rass </w:t>
      </w:r>
      <w:r w:rsidR="00AB52F4">
        <w:rPr>
          <w:b/>
          <w:bCs/>
          <w:sz w:val="20"/>
          <w:szCs w:val="20"/>
        </w:rPr>
        <w:t>T</w:t>
      </w:r>
      <w:r>
        <w:rPr>
          <w:b/>
          <w:bCs/>
          <w:sz w:val="20"/>
          <w:szCs w:val="20"/>
        </w:rPr>
        <w:t xml:space="preserve">reatment </w:t>
      </w:r>
      <w:r w:rsidR="00AB52F4">
        <w:rPr>
          <w:b/>
          <w:bCs/>
          <w:sz w:val="20"/>
          <w:szCs w:val="20"/>
        </w:rPr>
        <w:t>T</w:t>
      </w:r>
      <w:r w:rsidRPr="002A6E6A">
        <w:rPr>
          <w:b/>
          <w:bCs/>
          <w:sz w:val="20"/>
          <w:szCs w:val="20"/>
        </w:rPr>
        <w:t>imeline:</w:t>
      </w:r>
    </w:p>
    <w:p w14:paraId="58B0B6C8" w14:textId="5EE9F9E1" w:rsidR="00F2121F" w:rsidRPr="002A6E6A" w:rsidRDefault="00F2121F" w:rsidP="002A6E6A">
      <w:pPr>
        <w:pStyle w:val="ListParagraph"/>
        <w:numPr>
          <w:ilvl w:val="0"/>
          <w:numId w:val="43"/>
        </w:numPr>
        <w:spacing w:after="160" w:line="259" w:lineRule="auto"/>
        <w:rPr>
          <w:sz w:val="20"/>
          <w:szCs w:val="20"/>
        </w:rPr>
      </w:pPr>
      <w:r w:rsidRPr="002A6E6A">
        <w:rPr>
          <w:sz w:val="20"/>
          <w:szCs w:val="20"/>
        </w:rPr>
        <w:t xml:space="preserve">I think you need to add an option to re-spray (to the right column) if you have residual </w:t>
      </w:r>
      <w:r w:rsidR="00D12837" w:rsidRPr="002A6E6A">
        <w:rPr>
          <w:sz w:val="20"/>
          <w:szCs w:val="20"/>
        </w:rPr>
        <w:t>invasive annual grasses.</w:t>
      </w:r>
    </w:p>
    <w:p w14:paraId="38BA8104" w14:textId="3359AD38" w:rsidR="00F2121F" w:rsidRPr="002A6E6A" w:rsidRDefault="00F2121F" w:rsidP="002A6E6A">
      <w:pPr>
        <w:pStyle w:val="ListParagraph"/>
        <w:numPr>
          <w:ilvl w:val="0"/>
          <w:numId w:val="43"/>
        </w:numPr>
        <w:spacing w:after="160" w:line="259" w:lineRule="auto"/>
        <w:rPr>
          <w:sz w:val="20"/>
          <w:szCs w:val="20"/>
        </w:rPr>
      </w:pPr>
      <w:r w:rsidRPr="002A6E6A">
        <w:rPr>
          <w:sz w:val="20"/>
          <w:szCs w:val="20"/>
        </w:rPr>
        <w:t>It will need to be adaptive</w:t>
      </w:r>
      <w:r w:rsidR="00D12837" w:rsidRPr="002A6E6A">
        <w:rPr>
          <w:sz w:val="20"/>
          <w:szCs w:val="20"/>
        </w:rPr>
        <w:t xml:space="preserve"> (i</w:t>
      </w:r>
      <w:r w:rsidRPr="002A6E6A">
        <w:rPr>
          <w:sz w:val="20"/>
          <w:szCs w:val="20"/>
        </w:rPr>
        <w:t>f/</w:t>
      </w:r>
      <w:r w:rsidR="00D12837" w:rsidRPr="002A6E6A">
        <w:rPr>
          <w:sz w:val="20"/>
          <w:szCs w:val="20"/>
        </w:rPr>
        <w:t>t</w:t>
      </w:r>
      <w:r w:rsidRPr="002A6E6A">
        <w:rPr>
          <w:sz w:val="20"/>
          <w:szCs w:val="20"/>
        </w:rPr>
        <w:t>hen statements</w:t>
      </w:r>
      <w:r w:rsidR="00D12837" w:rsidRPr="002A6E6A">
        <w:rPr>
          <w:sz w:val="20"/>
          <w:szCs w:val="20"/>
        </w:rPr>
        <w:t>)</w:t>
      </w:r>
    </w:p>
    <w:p w14:paraId="04AE334A" w14:textId="6334F750" w:rsidR="00F2121F" w:rsidRPr="002A6E6A" w:rsidRDefault="00F2121F" w:rsidP="002A6E6A">
      <w:pPr>
        <w:pStyle w:val="ListParagraph"/>
        <w:numPr>
          <w:ilvl w:val="0"/>
          <w:numId w:val="43"/>
        </w:numPr>
        <w:spacing w:after="160" w:line="259" w:lineRule="auto"/>
        <w:rPr>
          <w:sz w:val="20"/>
          <w:szCs w:val="20"/>
        </w:rPr>
      </w:pPr>
      <w:r w:rsidRPr="002A6E6A">
        <w:rPr>
          <w:sz w:val="20"/>
          <w:szCs w:val="20"/>
        </w:rPr>
        <w:t>We will also need to have buy-in from multiple landowners</w:t>
      </w:r>
      <w:r w:rsidR="00A95F98" w:rsidRPr="002A6E6A">
        <w:rPr>
          <w:sz w:val="20"/>
          <w:szCs w:val="20"/>
        </w:rPr>
        <w:t>.</w:t>
      </w:r>
    </w:p>
    <w:p w14:paraId="67884DC6" w14:textId="77777777" w:rsidR="002A6E6A" w:rsidRDefault="00F2121F" w:rsidP="002A6E6A">
      <w:pPr>
        <w:pStyle w:val="ListParagraph"/>
        <w:numPr>
          <w:ilvl w:val="0"/>
          <w:numId w:val="43"/>
        </w:numPr>
        <w:spacing w:after="160" w:line="259" w:lineRule="auto"/>
        <w:rPr>
          <w:sz w:val="20"/>
          <w:szCs w:val="20"/>
        </w:rPr>
      </w:pPr>
      <w:r w:rsidRPr="002A6E6A">
        <w:rPr>
          <w:sz w:val="20"/>
          <w:szCs w:val="20"/>
        </w:rPr>
        <w:lastRenderedPageBreak/>
        <w:t>The biggest takeaway is that it is a multi-year commitmen</w:t>
      </w:r>
      <w:r w:rsidR="004C5AD8" w:rsidRPr="002A6E6A">
        <w:rPr>
          <w:sz w:val="20"/>
          <w:szCs w:val="20"/>
        </w:rPr>
        <w:t xml:space="preserve">t in even the </w:t>
      </w:r>
      <w:r w:rsidR="00D12837" w:rsidRPr="002A6E6A">
        <w:rPr>
          <w:sz w:val="20"/>
          <w:szCs w:val="20"/>
        </w:rPr>
        <w:t>best-case</w:t>
      </w:r>
      <w:r w:rsidR="004C5AD8" w:rsidRPr="002A6E6A">
        <w:rPr>
          <w:sz w:val="20"/>
          <w:szCs w:val="20"/>
        </w:rPr>
        <w:t xml:space="preserve"> scenario.</w:t>
      </w:r>
    </w:p>
    <w:p w14:paraId="2098ABD0" w14:textId="77777777" w:rsidR="002A6E6A" w:rsidRDefault="00F2121F" w:rsidP="002A6E6A">
      <w:pPr>
        <w:pStyle w:val="ListParagraph"/>
        <w:numPr>
          <w:ilvl w:val="0"/>
          <w:numId w:val="43"/>
        </w:numPr>
        <w:spacing w:after="160" w:line="259" w:lineRule="auto"/>
        <w:rPr>
          <w:sz w:val="20"/>
          <w:szCs w:val="20"/>
        </w:rPr>
      </w:pPr>
      <w:r w:rsidRPr="002A6E6A">
        <w:rPr>
          <w:sz w:val="20"/>
          <w:szCs w:val="20"/>
        </w:rPr>
        <w:t xml:space="preserve">I think we can use fire in areas where it is a monoculture of IAG (to increase the effectiveness of herbicide – soil contact), </w:t>
      </w:r>
      <w:r w:rsidR="004C5AD8" w:rsidRPr="002A6E6A">
        <w:rPr>
          <w:sz w:val="20"/>
          <w:szCs w:val="20"/>
        </w:rPr>
        <w:t xml:space="preserve">but </w:t>
      </w:r>
      <w:r w:rsidRPr="002A6E6A">
        <w:rPr>
          <w:sz w:val="20"/>
          <w:szCs w:val="20"/>
        </w:rPr>
        <w:t xml:space="preserve">not in areas where there are residual </w:t>
      </w:r>
      <w:r w:rsidR="004C5AD8" w:rsidRPr="002A6E6A">
        <w:rPr>
          <w:sz w:val="20"/>
          <w:szCs w:val="20"/>
        </w:rPr>
        <w:t>perennial grasses</w:t>
      </w:r>
      <w:r w:rsidRPr="002A6E6A">
        <w:rPr>
          <w:sz w:val="20"/>
          <w:szCs w:val="20"/>
        </w:rPr>
        <w:t>.</w:t>
      </w:r>
    </w:p>
    <w:p w14:paraId="4A3814B6" w14:textId="4385C7F0" w:rsidR="00F2121F" w:rsidRDefault="00F2121F" w:rsidP="002A6E6A">
      <w:pPr>
        <w:pStyle w:val="ListParagraph"/>
        <w:numPr>
          <w:ilvl w:val="0"/>
          <w:numId w:val="43"/>
        </w:numPr>
        <w:spacing w:after="160" w:line="259" w:lineRule="auto"/>
        <w:rPr>
          <w:sz w:val="20"/>
          <w:szCs w:val="20"/>
        </w:rPr>
      </w:pPr>
      <w:r w:rsidRPr="002A6E6A">
        <w:rPr>
          <w:sz w:val="20"/>
          <w:szCs w:val="20"/>
        </w:rPr>
        <w:t xml:space="preserve">I wonder if there could be some ‘horsetrading’ that could go on here – where you work with multiple permittees, to trade grazing areas </w:t>
      </w:r>
      <w:r w:rsidR="00382321" w:rsidRPr="002A6E6A">
        <w:rPr>
          <w:sz w:val="20"/>
          <w:szCs w:val="20"/>
        </w:rPr>
        <w:t xml:space="preserve">in allotments / private lands, etc… to get certain areas treated and then take turns </w:t>
      </w:r>
      <w:r w:rsidR="002A6E6A" w:rsidRPr="002A6E6A">
        <w:rPr>
          <w:sz w:val="20"/>
          <w:szCs w:val="20"/>
        </w:rPr>
        <w:t xml:space="preserve">rotating treatments </w:t>
      </w:r>
      <w:r w:rsidR="00382321" w:rsidRPr="002A6E6A">
        <w:rPr>
          <w:sz w:val="20"/>
          <w:szCs w:val="20"/>
        </w:rPr>
        <w:t>until a larger ‘whole’ area is treated</w:t>
      </w:r>
      <w:r w:rsidR="004C5AD8" w:rsidRPr="002A6E6A">
        <w:rPr>
          <w:sz w:val="20"/>
          <w:szCs w:val="20"/>
        </w:rPr>
        <w:t>?</w:t>
      </w:r>
    </w:p>
    <w:p w14:paraId="7E54180D" w14:textId="5454EFA8" w:rsidR="00AB52F4" w:rsidRPr="00AB52F4" w:rsidRDefault="00AB52F4" w:rsidP="00AB52F4">
      <w:pPr>
        <w:pStyle w:val="ListParagraph"/>
        <w:numPr>
          <w:ilvl w:val="0"/>
          <w:numId w:val="43"/>
        </w:numPr>
        <w:spacing w:after="160" w:line="259" w:lineRule="auto"/>
        <w:rPr>
          <w:sz w:val="20"/>
          <w:szCs w:val="20"/>
        </w:rPr>
      </w:pPr>
      <w:r w:rsidRPr="00AB52F4">
        <w:rPr>
          <w:sz w:val="20"/>
          <w:szCs w:val="20"/>
        </w:rPr>
        <w:t>This also aligns very well with the NRCS medusahead treatment program – happening in the same areas</w:t>
      </w:r>
      <w:r>
        <w:rPr>
          <w:sz w:val="20"/>
          <w:szCs w:val="20"/>
        </w:rPr>
        <w:t xml:space="preserve"> (roughly)</w:t>
      </w:r>
      <w:r w:rsidRPr="00AB52F4">
        <w:rPr>
          <w:sz w:val="20"/>
          <w:szCs w:val="20"/>
        </w:rPr>
        <w:t xml:space="preserve"> in the same time as we are suggesting</w:t>
      </w:r>
    </w:p>
    <w:p w14:paraId="2FB7EBF7" w14:textId="77777777" w:rsidR="00382321" w:rsidRDefault="00382321" w:rsidP="00F2121F">
      <w:pPr>
        <w:pStyle w:val="ListParagraph"/>
        <w:spacing w:after="160" w:line="259" w:lineRule="auto"/>
        <w:rPr>
          <w:color w:val="FF0000"/>
          <w:sz w:val="20"/>
          <w:szCs w:val="20"/>
        </w:rPr>
      </w:pPr>
    </w:p>
    <w:p w14:paraId="52A79509" w14:textId="29E107B2" w:rsidR="002A6E6A" w:rsidRPr="002A6E6A" w:rsidRDefault="002A6E6A" w:rsidP="002A6E6A">
      <w:pPr>
        <w:pStyle w:val="ListParagraph"/>
        <w:spacing w:after="160" w:line="259" w:lineRule="auto"/>
        <w:rPr>
          <w:b/>
          <w:sz w:val="20"/>
          <w:szCs w:val="20"/>
        </w:rPr>
      </w:pPr>
      <w:r w:rsidRPr="002A6E6A">
        <w:rPr>
          <w:b/>
          <w:sz w:val="20"/>
          <w:szCs w:val="20"/>
        </w:rPr>
        <w:t xml:space="preserve">Discussion around </w:t>
      </w:r>
      <w:r w:rsidR="00382321" w:rsidRPr="002A6E6A">
        <w:rPr>
          <w:b/>
          <w:sz w:val="20"/>
          <w:szCs w:val="20"/>
        </w:rPr>
        <w:t>Juniper Treatment</w:t>
      </w:r>
      <w:r w:rsidRPr="002A6E6A">
        <w:rPr>
          <w:b/>
          <w:sz w:val="20"/>
          <w:szCs w:val="20"/>
        </w:rPr>
        <w:t xml:space="preserve"> </w:t>
      </w:r>
      <w:r w:rsidR="00AB52F4">
        <w:rPr>
          <w:b/>
          <w:sz w:val="20"/>
          <w:szCs w:val="20"/>
        </w:rPr>
        <w:t>T</w:t>
      </w:r>
      <w:r w:rsidRPr="002A6E6A">
        <w:rPr>
          <w:b/>
          <w:sz w:val="20"/>
          <w:szCs w:val="20"/>
        </w:rPr>
        <w:t>imeline</w:t>
      </w:r>
    </w:p>
    <w:p w14:paraId="05427748" w14:textId="7E3B4839" w:rsidR="00382321" w:rsidRPr="002A6E6A" w:rsidRDefault="00382321" w:rsidP="002A6E6A">
      <w:pPr>
        <w:pStyle w:val="ListParagraph"/>
        <w:spacing w:after="160" w:line="259" w:lineRule="auto"/>
        <w:rPr>
          <w:bCs/>
          <w:i/>
          <w:iCs/>
          <w:sz w:val="20"/>
          <w:szCs w:val="20"/>
        </w:rPr>
      </w:pPr>
      <w:r w:rsidRPr="002A6E6A">
        <w:rPr>
          <w:bCs/>
          <w:i/>
          <w:iCs/>
          <w:sz w:val="20"/>
          <w:szCs w:val="20"/>
        </w:rPr>
        <w:t>Cut &amp; Pile</w:t>
      </w:r>
    </w:p>
    <w:p w14:paraId="6BD889ED" w14:textId="62971393" w:rsidR="00382321" w:rsidRPr="002A6E6A" w:rsidRDefault="00382321" w:rsidP="002A6E6A">
      <w:pPr>
        <w:pStyle w:val="ListParagraph"/>
        <w:numPr>
          <w:ilvl w:val="0"/>
          <w:numId w:val="43"/>
        </w:numPr>
        <w:spacing w:after="160" w:line="259" w:lineRule="auto"/>
        <w:rPr>
          <w:sz w:val="20"/>
          <w:szCs w:val="20"/>
        </w:rPr>
      </w:pPr>
      <w:r w:rsidRPr="002A6E6A">
        <w:rPr>
          <w:sz w:val="20"/>
          <w:szCs w:val="20"/>
        </w:rPr>
        <w:t xml:space="preserve">There is a real problem with hundreds of acres of previous juniper treatments that were cut &amp; left &amp; are now a fuel/fire risk.  </w:t>
      </w:r>
      <w:r w:rsidR="002A6E6A" w:rsidRPr="002A6E6A">
        <w:rPr>
          <w:sz w:val="20"/>
          <w:szCs w:val="20"/>
        </w:rPr>
        <w:t>We</w:t>
      </w:r>
      <w:r w:rsidRPr="002A6E6A">
        <w:rPr>
          <w:sz w:val="20"/>
          <w:szCs w:val="20"/>
        </w:rPr>
        <w:t xml:space="preserve"> might should consider cleaning up those existing old messes.</w:t>
      </w:r>
    </w:p>
    <w:p w14:paraId="07AA65C9" w14:textId="2F0F976D" w:rsidR="00382321" w:rsidRPr="002A6E6A" w:rsidRDefault="00382321" w:rsidP="00F2121F">
      <w:pPr>
        <w:pStyle w:val="ListParagraph"/>
        <w:spacing w:after="160" w:line="259" w:lineRule="auto"/>
        <w:rPr>
          <w:sz w:val="20"/>
          <w:szCs w:val="20"/>
        </w:rPr>
      </w:pPr>
    </w:p>
    <w:p w14:paraId="04310E69" w14:textId="5A6C7049" w:rsidR="00382321" w:rsidRPr="002A6E6A" w:rsidRDefault="00382321" w:rsidP="00F2121F">
      <w:pPr>
        <w:pStyle w:val="ListParagraph"/>
        <w:spacing w:after="160" w:line="259" w:lineRule="auto"/>
        <w:rPr>
          <w:sz w:val="20"/>
          <w:szCs w:val="20"/>
        </w:rPr>
      </w:pPr>
      <w:r w:rsidRPr="002A6E6A">
        <w:rPr>
          <w:sz w:val="20"/>
          <w:szCs w:val="20"/>
        </w:rPr>
        <w:t>Chad Boyd: We have some researchers here &amp; in John Day that c</w:t>
      </w:r>
      <w:r w:rsidR="002A6E6A" w:rsidRPr="002A6E6A">
        <w:rPr>
          <w:sz w:val="20"/>
          <w:szCs w:val="20"/>
        </w:rPr>
        <w:t>an</w:t>
      </w:r>
      <w:r w:rsidRPr="002A6E6A">
        <w:rPr>
          <w:sz w:val="20"/>
          <w:szCs w:val="20"/>
        </w:rPr>
        <w:t xml:space="preserve"> give you a good idea of the response you can expect with different</w:t>
      </w:r>
      <w:r w:rsidR="002A6E6A" w:rsidRPr="002A6E6A">
        <w:rPr>
          <w:sz w:val="20"/>
          <w:szCs w:val="20"/>
        </w:rPr>
        <w:t xml:space="preserve"> juniper</w:t>
      </w:r>
      <w:r w:rsidRPr="002A6E6A">
        <w:rPr>
          <w:sz w:val="20"/>
          <w:szCs w:val="20"/>
        </w:rPr>
        <w:t xml:space="preserve"> treatment options – based on what is currently existing on the site &amp; what action you </w:t>
      </w:r>
      <w:r w:rsidR="002A6E6A" w:rsidRPr="002A6E6A">
        <w:rPr>
          <w:sz w:val="20"/>
          <w:szCs w:val="20"/>
        </w:rPr>
        <w:t>plan to implement.</w:t>
      </w:r>
    </w:p>
    <w:p w14:paraId="5A82B6F8" w14:textId="63B22288" w:rsidR="00382321" w:rsidRPr="00382321" w:rsidRDefault="00382321" w:rsidP="00F2121F">
      <w:pPr>
        <w:pStyle w:val="ListParagraph"/>
        <w:spacing w:after="160" w:line="259" w:lineRule="auto"/>
        <w:rPr>
          <w:b/>
          <w:color w:val="FF0000"/>
          <w:sz w:val="20"/>
          <w:szCs w:val="20"/>
        </w:rPr>
      </w:pPr>
    </w:p>
    <w:p w14:paraId="43E39E76" w14:textId="75CA3BDF" w:rsidR="00382321" w:rsidRPr="00AB52F4" w:rsidRDefault="00AB52F4" w:rsidP="00F2121F">
      <w:pPr>
        <w:pStyle w:val="ListParagraph"/>
        <w:spacing w:after="160" w:line="259" w:lineRule="auto"/>
        <w:rPr>
          <w:b/>
          <w:sz w:val="20"/>
          <w:szCs w:val="20"/>
        </w:rPr>
      </w:pPr>
      <w:r w:rsidRPr="00AB52F4">
        <w:rPr>
          <w:b/>
          <w:sz w:val="20"/>
          <w:szCs w:val="20"/>
        </w:rPr>
        <w:t>Discussion around Prescribed</w:t>
      </w:r>
      <w:r w:rsidR="00382321" w:rsidRPr="00AB52F4">
        <w:rPr>
          <w:b/>
          <w:sz w:val="20"/>
          <w:szCs w:val="20"/>
        </w:rPr>
        <w:t xml:space="preserve"> Fire Treatment (Juniper or IAG)</w:t>
      </w:r>
      <w:r w:rsidRPr="00AB52F4">
        <w:rPr>
          <w:b/>
          <w:sz w:val="20"/>
          <w:szCs w:val="20"/>
        </w:rPr>
        <w:t xml:space="preserve"> Timeline</w:t>
      </w:r>
    </w:p>
    <w:p w14:paraId="5B704C27" w14:textId="19E6DC10" w:rsidR="00382321" w:rsidRDefault="00382321" w:rsidP="00F2121F">
      <w:pPr>
        <w:pStyle w:val="ListParagraph"/>
        <w:spacing w:after="160" w:line="259" w:lineRule="auto"/>
        <w:rPr>
          <w:color w:val="FF0000"/>
          <w:sz w:val="20"/>
          <w:szCs w:val="20"/>
        </w:rPr>
      </w:pPr>
    </w:p>
    <w:p w14:paraId="225DEF41" w14:textId="3ADCB290" w:rsidR="005C3E7C" w:rsidRPr="00AB52F4" w:rsidRDefault="005C3E7C" w:rsidP="005C3E7C">
      <w:pPr>
        <w:pStyle w:val="ListParagraph"/>
        <w:spacing w:after="160" w:line="259" w:lineRule="auto"/>
        <w:rPr>
          <w:sz w:val="20"/>
          <w:szCs w:val="20"/>
        </w:rPr>
      </w:pPr>
      <w:r w:rsidRPr="00AB52F4">
        <w:rPr>
          <w:sz w:val="20"/>
          <w:szCs w:val="20"/>
        </w:rPr>
        <w:t>Q: How many private landowners were part of developing this framework?</w:t>
      </w:r>
    </w:p>
    <w:p w14:paraId="489505D0" w14:textId="0B7C4E83" w:rsidR="005C3E7C" w:rsidRPr="00AB52F4" w:rsidRDefault="005C3E7C" w:rsidP="005C3E7C">
      <w:pPr>
        <w:pStyle w:val="ListParagraph"/>
        <w:spacing w:after="160" w:line="259" w:lineRule="auto"/>
        <w:ind w:firstLine="720"/>
        <w:rPr>
          <w:sz w:val="20"/>
          <w:szCs w:val="20"/>
        </w:rPr>
      </w:pPr>
      <w:r w:rsidRPr="00AB52F4">
        <w:rPr>
          <w:sz w:val="20"/>
          <w:szCs w:val="20"/>
        </w:rPr>
        <w:t>A: Just Carol Dunten</w:t>
      </w:r>
      <w:r w:rsidR="00AB52F4" w:rsidRPr="00AB52F4">
        <w:rPr>
          <w:sz w:val="20"/>
          <w:szCs w:val="20"/>
        </w:rPr>
        <w:t xml:space="preserve"> at this point</w:t>
      </w:r>
    </w:p>
    <w:p w14:paraId="6244C446" w14:textId="3D8ED8A2" w:rsidR="005C3E7C" w:rsidRPr="00AB52F4" w:rsidRDefault="005C3E7C" w:rsidP="005C3E7C">
      <w:pPr>
        <w:pStyle w:val="ListParagraph"/>
        <w:spacing w:after="160" w:line="259" w:lineRule="auto"/>
        <w:ind w:left="1440"/>
        <w:rPr>
          <w:sz w:val="20"/>
          <w:szCs w:val="20"/>
        </w:rPr>
      </w:pPr>
      <w:r w:rsidRPr="00AB52F4">
        <w:rPr>
          <w:sz w:val="20"/>
          <w:szCs w:val="20"/>
        </w:rPr>
        <w:t>Comment: I think that this is going to be an important piece (takeaway from CCAA</w:t>
      </w:r>
      <w:r w:rsidR="00AB52F4" w:rsidRPr="00AB52F4">
        <w:rPr>
          <w:sz w:val="20"/>
          <w:szCs w:val="20"/>
        </w:rPr>
        <w:t xml:space="preserve"> effort</w:t>
      </w:r>
      <w:r w:rsidRPr="00AB52F4">
        <w:rPr>
          <w:sz w:val="20"/>
          <w:szCs w:val="20"/>
        </w:rPr>
        <w:t xml:space="preserve">).  There is a difference between developing things and handing it to </w:t>
      </w:r>
      <w:r w:rsidR="00AB52F4" w:rsidRPr="00AB52F4">
        <w:rPr>
          <w:sz w:val="20"/>
          <w:szCs w:val="20"/>
        </w:rPr>
        <w:t>landowners to implement and</w:t>
      </w:r>
      <w:r w:rsidRPr="00AB52F4">
        <w:rPr>
          <w:sz w:val="20"/>
          <w:szCs w:val="20"/>
        </w:rPr>
        <w:t xml:space="preserve"> having them help develop the plan along the way.</w:t>
      </w:r>
    </w:p>
    <w:p w14:paraId="1C4A6C54" w14:textId="686A521D" w:rsidR="005C3E7C" w:rsidRPr="00D971C5" w:rsidRDefault="005C3E7C" w:rsidP="00AB52F4">
      <w:pPr>
        <w:spacing w:after="160" w:line="259" w:lineRule="auto"/>
        <w:ind w:firstLine="720"/>
        <w:rPr>
          <w:sz w:val="20"/>
          <w:szCs w:val="20"/>
        </w:rPr>
      </w:pPr>
      <w:r w:rsidRPr="00D971C5">
        <w:rPr>
          <w:sz w:val="20"/>
          <w:szCs w:val="20"/>
        </w:rPr>
        <w:t>Comment: Communication with everyone needs to happen.</w:t>
      </w:r>
    </w:p>
    <w:p w14:paraId="73880EBB" w14:textId="79D252A6" w:rsidR="005C3E7C" w:rsidRPr="00D971C5" w:rsidRDefault="00AB52F4" w:rsidP="00D971C5">
      <w:pPr>
        <w:spacing w:after="160" w:line="259" w:lineRule="auto"/>
        <w:ind w:left="1440"/>
        <w:rPr>
          <w:sz w:val="20"/>
          <w:szCs w:val="20"/>
        </w:rPr>
      </w:pPr>
      <w:r w:rsidRPr="00D971C5">
        <w:rPr>
          <w:sz w:val="20"/>
          <w:szCs w:val="20"/>
        </w:rPr>
        <w:t>The process</w:t>
      </w:r>
      <w:r w:rsidR="004E3791" w:rsidRPr="00D971C5">
        <w:rPr>
          <w:sz w:val="20"/>
          <w:szCs w:val="20"/>
        </w:rPr>
        <w:t xml:space="preserve"> of how we decided to get in touch with landowners</w:t>
      </w:r>
      <w:r w:rsidRPr="00D971C5">
        <w:rPr>
          <w:sz w:val="20"/>
          <w:szCs w:val="20"/>
        </w:rPr>
        <w:t xml:space="preserve"> was described.</w:t>
      </w:r>
      <w:r w:rsidR="004E3791" w:rsidRPr="00D971C5">
        <w:rPr>
          <w:sz w:val="20"/>
          <w:szCs w:val="20"/>
        </w:rPr>
        <w:t xml:space="preserve"> </w:t>
      </w:r>
      <w:r w:rsidRPr="00D971C5">
        <w:rPr>
          <w:sz w:val="20"/>
          <w:szCs w:val="20"/>
        </w:rPr>
        <w:t xml:space="preserve"> M</w:t>
      </w:r>
      <w:r w:rsidR="004E3791" w:rsidRPr="00D971C5">
        <w:rPr>
          <w:sz w:val="20"/>
          <w:szCs w:val="20"/>
        </w:rPr>
        <w:t>aybe we’re at a point now where we need to reach out to more landowners</w:t>
      </w:r>
      <w:r w:rsidRPr="00D971C5">
        <w:rPr>
          <w:sz w:val="20"/>
          <w:szCs w:val="20"/>
        </w:rPr>
        <w:t xml:space="preserve"> in the area.  (total list of roughly 40 different landowners)</w:t>
      </w:r>
    </w:p>
    <w:p w14:paraId="176CBE47" w14:textId="3202F3F3" w:rsidR="004E3791" w:rsidRPr="00D971C5" w:rsidRDefault="00AB52F4" w:rsidP="00AB52F4">
      <w:pPr>
        <w:spacing w:after="160" w:line="259" w:lineRule="auto"/>
        <w:ind w:firstLine="720"/>
        <w:rPr>
          <w:sz w:val="20"/>
          <w:szCs w:val="20"/>
        </w:rPr>
      </w:pPr>
      <w:r w:rsidRPr="00D971C5">
        <w:rPr>
          <w:sz w:val="20"/>
          <w:szCs w:val="20"/>
        </w:rPr>
        <w:t>Q</w:t>
      </w:r>
      <w:r w:rsidR="004E3791" w:rsidRPr="00D971C5">
        <w:rPr>
          <w:sz w:val="20"/>
          <w:szCs w:val="20"/>
        </w:rPr>
        <w:t xml:space="preserve">: What </w:t>
      </w:r>
      <w:r w:rsidRPr="00D971C5">
        <w:rPr>
          <w:sz w:val="20"/>
          <w:szCs w:val="20"/>
        </w:rPr>
        <w:t>would</w:t>
      </w:r>
      <w:r w:rsidR="004E3791" w:rsidRPr="00D971C5">
        <w:rPr>
          <w:sz w:val="20"/>
          <w:szCs w:val="20"/>
        </w:rPr>
        <w:t xml:space="preserve"> I do with my cows </w:t>
      </w:r>
      <w:r w:rsidRPr="00D971C5">
        <w:rPr>
          <w:sz w:val="20"/>
          <w:szCs w:val="20"/>
        </w:rPr>
        <w:t>during the time that the</w:t>
      </w:r>
      <w:r w:rsidR="004E3791" w:rsidRPr="00D971C5">
        <w:rPr>
          <w:sz w:val="20"/>
          <w:szCs w:val="20"/>
        </w:rPr>
        <w:t xml:space="preserve"> allotments need</w:t>
      </w:r>
      <w:r w:rsidRPr="00D971C5">
        <w:rPr>
          <w:sz w:val="20"/>
          <w:szCs w:val="20"/>
        </w:rPr>
        <w:t xml:space="preserve"> to be</w:t>
      </w:r>
      <w:r w:rsidR="004E3791" w:rsidRPr="00D971C5">
        <w:rPr>
          <w:sz w:val="20"/>
          <w:szCs w:val="20"/>
        </w:rPr>
        <w:t xml:space="preserve"> rested?</w:t>
      </w:r>
    </w:p>
    <w:p w14:paraId="25E4FF1B" w14:textId="77777777" w:rsidR="00D971C5" w:rsidRPr="00E2097A" w:rsidRDefault="00D971C5" w:rsidP="00D971C5">
      <w:pPr>
        <w:spacing w:after="160" w:line="259" w:lineRule="auto"/>
        <w:ind w:left="720"/>
        <w:rPr>
          <w:sz w:val="20"/>
          <w:szCs w:val="20"/>
        </w:rPr>
      </w:pPr>
      <w:r w:rsidRPr="00E2097A">
        <w:rPr>
          <w:sz w:val="20"/>
          <w:szCs w:val="20"/>
        </w:rPr>
        <w:t>Q</w:t>
      </w:r>
      <w:r w:rsidR="004E3791" w:rsidRPr="00E2097A">
        <w:rPr>
          <w:sz w:val="20"/>
          <w:szCs w:val="20"/>
        </w:rPr>
        <w:t>: When we talk about a project here, are we only talking these types of treatments or are we also considering fuel breaks in conjunction</w:t>
      </w:r>
      <w:r w:rsidRPr="00E2097A">
        <w:rPr>
          <w:sz w:val="20"/>
          <w:szCs w:val="20"/>
        </w:rPr>
        <w:t>?</w:t>
      </w:r>
    </w:p>
    <w:p w14:paraId="2C93290F" w14:textId="34E3E56B" w:rsidR="004E3791" w:rsidRPr="00E2097A" w:rsidRDefault="004E3791" w:rsidP="00D971C5">
      <w:pPr>
        <w:spacing w:after="160" w:line="259" w:lineRule="auto"/>
        <w:ind w:left="720" w:firstLine="720"/>
        <w:rPr>
          <w:sz w:val="20"/>
          <w:szCs w:val="20"/>
        </w:rPr>
      </w:pPr>
      <w:r w:rsidRPr="00E2097A">
        <w:rPr>
          <w:sz w:val="20"/>
          <w:szCs w:val="20"/>
        </w:rPr>
        <w:t>A: I think we could do it all in conjunction.</w:t>
      </w:r>
    </w:p>
    <w:p w14:paraId="00FE5B76" w14:textId="3533CDB4" w:rsidR="004E3791" w:rsidRPr="00E2097A" w:rsidRDefault="004E3791" w:rsidP="00D971C5">
      <w:pPr>
        <w:spacing w:after="160" w:line="259" w:lineRule="auto"/>
        <w:ind w:firstLine="720"/>
        <w:rPr>
          <w:sz w:val="20"/>
          <w:szCs w:val="20"/>
        </w:rPr>
      </w:pPr>
      <w:r w:rsidRPr="00E2097A">
        <w:rPr>
          <w:sz w:val="20"/>
          <w:szCs w:val="20"/>
        </w:rPr>
        <w:t>Next Steps</w:t>
      </w:r>
      <w:r w:rsidR="00D971C5" w:rsidRPr="00E2097A">
        <w:rPr>
          <w:sz w:val="20"/>
          <w:szCs w:val="20"/>
        </w:rPr>
        <w:t>:</w:t>
      </w:r>
    </w:p>
    <w:p w14:paraId="698A4982" w14:textId="29D04BE6" w:rsidR="004E3791" w:rsidRPr="00E2097A" w:rsidRDefault="00D971C5" w:rsidP="004E3791">
      <w:pPr>
        <w:pStyle w:val="ListParagraph"/>
        <w:numPr>
          <w:ilvl w:val="0"/>
          <w:numId w:val="43"/>
        </w:numPr>
        <w:spacing w:after="160" w:line="259" w:lineRule="auto"/>
        <w:rPr>
          <w:sz w:val="20"/>
          <w:szCs w:val="20"/>
        </w:rPr>
      </w:pPr>
      <w:r w:rsidRPr="00E2097A">
        <w:rPr>
          <w:sz w:val="20"/>
          <w:szCs w:val="20"/>
        </w:rPr>
        <w:t>Establish what to</w:t>
      </w:r>
      <w:r w:rsidR="004E3791" w:rsidRPr="00E2097A">
        <w:rPr>
          <w:sz w:val="20"/>
          <w:szCs w:val="20"/>
        </w:rPr>
        <w:t xml:space="preserve"> do with cows? (If we need to rest</w:t>
      </w:r>
      <w:r w:rsidRPr="00E2097A">
        <w:rPr>
          <w:sz w:val="20"/>
          <w:szCs w:val="20"/>
        </w:rPr>
        <w:t xml:space="preserve"> allotments</w:t>
      </w:r>
      <w:r w:rsidR="004E3791" w:rsidRPr="00E2097A">
        <w:rPr>
          <w:sz w:val="20"/>
          <w:szCs w:val="20"/>
        </w:rPr>
        <w:t>)</w:t>
      </w:r>
    </w:p>
    <w:p w14:paraId="53E26550" w14:textId="6EA4CD0E" w:rsidR="00535D68" w:rsidRPr="00E2097A" w:rsidRDefault="00535D68" w:rsidP="004E3791">
      <w:pPr>
        <w:pStyle w:val="ListParagraph"/>
        <w:numPr>
          <w:ilvl w:val="0"/>
          <w:numId w:val="43"/>
        </w:numPr>
        <w:spacing w:after="160" w:line="259" w:lineRule="auto"/>
        <w:rPr>
          <w:sz w:val="20"/>
          <w:szCs w:val="20"/>
        </w:rPr>
      </w:pPr>
      <w:r w:rsidRPr="00E2097A">
        <w:rPr>
          <w:sz w:val="20"/>
          <w:szCs w:val="20"/>
        </w:rPr>
        <w:t>Develop FAQ</w:t>
      </w:r>
      <w:r w:rsidR="00D971C5" w:rsidRPr="00E2097A">
        <w:rPr>
          <w:sz w:val="20"/>
          <w:szCs w:val="20"/>
        </w:rPr>
        <w:t>’s</w:t>
      </w:r>
      <w:r w:rsidRPr="00E2097A">
        <w:rPr>
          <w:sz w:val="20"/>
          <w:szCs w:val="20"/>
        </w:rPr>
        <w:t>.</w:t>
      </w:r>
    </w:p>
    <w:p w14:paraId="04202F8A" w14:textId="31558EEC" w:rsidR="00535D68" w:rsidRPr="00E2097A" w:rsidRDefault="00535D68" w:rsidP="004E3791">
      <w:pPr>
        <w:pStyle w:val="ListParagraph"/>
        <w:numPr>
          <w:ilvl w:val="0"/>
          <w:numId w:val="43"/>
        </w:numPr>
        <w:spacing w:after="160" w:line="259" w:lineRule="auto"/>
        <w:rPr>
          <w:sz w:val="20"/>
          <w:szCs w:val="20"/>
        </w:rPr>
      </w:pPr>
      <w:r w:rsidRPr="00E2097A">
        <w:rPr>
          <w:sz w:val="20"/>
          <w:szCs w:val="20"/>
        </w:rPr>
        <w:t>What to do with areas that are already sprayed</w:t>
      </w:r>
    </w:p>
    <w:p w14:paraId="3A58D1D8" w14:textId="1E93A7F3" w:rsidR="00535D68" w:rsidRPr="00E2097A" w:rsidRDefault="00535D68" w:rsidP="004E3791">
      <w:pPr>
        <w:pStyle w:val="ListParagraph"/>
        <w:numPr>
          <w:ilvl w:val="0"/>
          <w:numId w:val="43"/>
        </w:numPr>
        <w:spacing w:after="160" w:line="259" w:lineRule="auto"/>
        <w:rPr>
          <w:sz w:val="20"/>
          <w:szCs w:val="20"/>
        </w:rPr>
      </w:pPr>
      <w:r w:rsidRPr="00E2097A">
        <w:rPr>
          <w:sz w:val="20"/>
          <w:szCs w:val="20"/>
        </w:rPr>
        <w:t>Change ‘model’</w:t>
      </w:r>
      <w:r w:rsidR="00D971C5" w:rsidRPr="00E2097A">
        <w:rPr>
          <w:sz w:val="20"/>
          <w:szCs w:val="20"/>
        </w:rPr>
        <w:t xml:space="preserve"> (timlines)</w:t>
      </w:r>
      <w:r w:rsidRPr="00E2097A">
        <w:rPr>
          <w:sz w:val="20"/>
          <w:szCs w:val="20"/>
        </w:rPr>
        <w:t xml:space="preserve"> to year 1, 2, 3 (not 2019)</w:t>
      </w:r>
    </w:p>
    <w:p w14:paraId="32E7BF99" w14:textId="6B3D412E" w:rsidR="00535D68" w:rsidRPr="00E2097A" w:rsidRDefault="00535D68" w:rsidP="004E3791">
      <w:pPr>
        <w:pStyle w:val="ListParagraph"/>
        <w:numPr>
          <w:ilvl w:val="0"/>
          <w:numId w:val="43"/>
        </w:numPr>
        <w:spacing w:after="160" w:line="259" w:lineRule="auto"/>
        <w:rPr>
          <w:sz w:val="20"/>
          <w:szCs w:val="20"/>
        </w:rPr>
      </w:pPr>
      <w:r w:rsidRPr="00E2097A">
        <w:rPr>
          <w:sz w:val="20"/>
          <w:szCs w:val="20"/>
        </w:rPr>
        <w:t>ID BLM limitations and realistically</w:t>
      </w:r>
      <w:r w:rsidR="00D971C5" w:rsidRPr="00E2097A">
        <w:rPr>
          <w:sz w:val="20"/>
          <w:szCs w:val="20"/>
        </w:rPr>
        <w:t xml:space="preserve"> identify</w:t>
      </w:r>
      <w:r w:rsidRPr="00E2097A">
        <w:rPr>
          <w:sz w:val="20"/>
          <w:szCs w:val="20"/>
        </w:rPr>
        <w:t xml:space="preserve"> what they can commit to (what flexibility do they have to ‘promise’ certain things</w:t>
      </w:r>
      <w:r w:rsidR="00D971C5" w:rsidRPr="00E2097A">
        <w:rPr>
          <w:sz w:val="20"/>
          <w:szCs w:val="20"/>
        </w:rPr>
        <w:t>?</w:t>
      </w:r>
      <w:r w:rsidRPr="00E2097A">
        <w:rPr>
          <w:sz w:val="20"/>
          <w:szCs w:val="20"/>
        </w:rPr>
        <w:t>)</w:t>
      </w:r>
    </w:p>
    <w:p w14:paraId="137D2872" w14:textId="01DFE995" w:rsidR="00535D68" w:rsidRPr="00E2097A" w:rsidRDefault="00D971C5" w:rsidP="004E3791">
      <w:pPr>
        <w:pStyle w:val="ListParagraph"/>
        <w:numPr>
          <w:ilvl w:val="0"/>
          <w:numId w:val="43"/>
        </w:numPr>
        <w:spacing w:after="160" w:line="259" w:lineRule="auto"/>
        <w:rPr>
          <w:sz w:val="20"/>
          <w:szCs w:val="20"/>
        </w:rPr>
      </w:pPr>
      <w:r w:rsidRPr="00E2097A">
        <w:rPr>
          <w:sz w:val="20"/>
          <w:szCs w:val="20"/>
        </w:rPr>
        <w:t>ID w</w:t>
      </w:r>
      <w:r w:rsidR="00535D68" w:rsidRPr="00E2097A">
        <w:rPr>
          <w:sz w:val="20"/>
          <w:szCs w:val="20"/>
        </w:rPr>
        <w:t>hat research lessons can we take from the winter grazing project that we could apply to this</w:t>
      </w:r>
      <w:r w:rsidRPr="00E2097A">
        <w:rPr>
          <w:sz w:val="20"/>
          <w:szCs w:val="20"/>
        </w:rPr>
        <w:t>?</w:t>
      </w:r>
    </w:p>
    <w:p w14:paraId="49760426" w14:textId="2B2BF1CA" w:rsidR="00535D68" w:rsidRPr="00E2097A" w:rsidRDefault="00347E99" w:rsidP="004E3791">
      <w:pPr>
        <w:pStyle w:val="ListParagraph"/>
        <w:numPr>
          <w:ilvl w:val="0"/>
          <w:numId w:val="43"/>
        </w:numPr>
        <w:spacing w:after="160" w:line="259" w:lineRule="auto"/>
        <w:rPr>
          <w:sz w:val="20"/>
          <w:szCs w:val="20"/>
        </w:rPr>
      </w:pPr>
      <w:r w:rsidRPr="00E2097A">
        <w:rPr>
          <w:sz w:val="20"/>
          <w:szCs w:val="20"/>
        </w:rPr>
        <w:t xml:space="preserve">Subcommittee meet again &amp; help to define a map &amp; develop a field tour.  </w:t>
      </w:r>
    </w:p>
    <w:p w14:paraId="63699D02" w14:textId="67E7A2C5" w:rsidR="008611BE" w:rsidRPr="008611BE" w:rsidRDefault="008611BE" w:rsidP="008611BE">
      <w:pPr>
        <w:spacing w:after="160" w:line="259" w:lineRule="auto"/>
        <w:ind w:firstLine="720"/>
        <w:rPr>
          <w:b/>
          <w:bCs/>
          <w:sz w:val="20"/>
          <w:szCs w:val="20"/>
        </w:rPr>
      </w:pPr>
      <w:r w:rsidRPr="008611BE">
        <w:rPr>
          <w:b/>
          <w:bCs/>
          <w:sz w:val="20"/>
          <w:szCs w:val="20"/>
        </w:rPr>
        <w:t>Wrap-up of Stinkingwater Pilot Project Discussion:</w:t>
      </w:r>
    </w:p>
    <w:p w14:paraId="539A70CA" w14:textId="77777777" w:rsidR="008611BE" w:rsidRPr="008611BE" w:rsidRDefault="00535D68" w:rsidP="008611BE">
      <w:pPr>
        <w:spacing w:after="160" w:line="259" w:lineRule="auto"/>
        <w:ind w:left="720"/>
        <w:rPr>
          <w:sz w:val="20"/>
          <w:szCs w:val="20"/>
        </w:rPr>
      </w:pPr>
      <w:r w:rsidRPr="008611BE">
        <w:rPr>
          <w:sz w:val="20"/>
          <w:szCs w:val="20"/>
        </w:rPr>
        <w:t>Landowner comments</w:t>
      </w:r>
      <w:r w:rsidR="008611BE" w:rsidRPr="008611BE">
        <w:rPr>
          <w:sz w:val="20"/>
          <w:szCs w:val="20"/>
        </w:rPr>
        <w:t xml:space="preserve"> / questions</w:t>
      </w:r>
      <w:r w:rsidRPr="008611BE">
        <w:rPr>
          <w:sz w:val="20"/>
          <w:szCs w:val="20"/>
        </w:rPr>
        <w:t>:</w:t>
      </w:r>
    </w:p>
    <w:p w14:paraId="2541AB63" w14:textId="1A55B50A" w:rsidR="00535D68" w:rsidRPr="008611BE" w:rsidRDefault="00535D68" w:rsidP="008611BE">
      <w:pPr>
        <w:pStyle w:val="ListParagraph"/>
        <w:numPr>
          <w:ilvl w:val="0"/>
          <w:numId w:val="43"/>
        </w:numPr>
        <w:spacing w:after="160" w:line="259" w:lineRule="auto"/>
        <w:rPr>
          <w:sz w:val="20"/>
          <w:szCs w:val="20"/>
        </w:rPr>
      </w:pPr>
      <w:r w:rsidRPr="008611BE">
        <w:rPr>
          <w:sz w:val="20"/>
          <w:szCs w:val="20"/>
        </w:rPr>
        <w:t xml:space="preserve">Are we going to have flexibility with BLM when we treat an allotment (perhaps one allotment can tolerate heavy grazing, while another </w:t>
      </w:r>
      <w:r w:rsidR="008611BE" w:rsidRPr="008611BE">
        <w:rPr>
          <w:sz w:val="20"/>
          <w:szCs w:val="20"/>
        </w:rPr>
        <w:t>may not</w:t>
      </w:r>
      <w:r w:rsidRPr="008611BE">
        <w:rPr>
          <w:sz w:val="20"/>
          <w:szCs w:val="20"/>
        </w:rPr>
        <w:t>)</w:t>
      </w:r>
    </w:p>
    <w:p w14:paraId="01D6A6B5" w14:textId="77777777" w:rsidR="008611BE" w:rsidRPr="008611BE" w:rsidRDefault="00535D68" w:rsidP="008611BE">
      <w:pPr>
        <w:pStyle w:val="ListParagraph"/>
        <w:numPr>
          <w:ilvl w:val="0"/>
          <w:numId w:val="43"/>
        </w:numPr>
        <w:spacing w:after="160" w:line="259" w:lineRule="auto"/>
        <w:rPr>
          <w:sz w:val="20"/>
          <w:szCs w:val="20"/>
        </w:rPr>
      </w:pPr>
      <w:r w:rsidRPr="008611BE">
        <w:rPr>
          <w:sz w:val="20"/>
          <w:szCs w:val="20"/>
        </w:rPr>
        <w:t xml:space="preserve">If we’re planning on seeding this fall, </w:t>
      </w:r>
      <w:r w:rsidR="008611BE" w:rsidRPr="008611BE">
        <w:rPr>
          <w:sz w:val="20"/>
          <w:szCs w:val="20"/>
        </w:rPr>
        <w:t>we</w:t>
      </w:r>
      <w:r w:rsidRPr="008611BE">
        <w:rPr>
          <w:sz w:val="20"/>
          <w:szCs w:val="20"/>
        </w:rPr>
        <w:t xml:space="preserve"> need to know </w:t>
      </w:r>
      <w:r w:rsidR="008611BE" w:rsidRPr="008611BE">
        <w:rPr>
          <w:sz w:val="20"/>
          <w:szCs w:val="20"/>
        </w:rPr>
        <w:t>ASAP (</w:t>
      </w:r>
      <w:r w:rsidRPr="008611BE">
        <w:rPr>
          <w:sz w:val="20"/>
          <w:szCs w:val="20"/>
        </w:rPr>
        <w:t>last month</w:t>
      </w:r>
      <w:r w:rsidR="008611BE" w:rsidRPr="008611BE">
        <w:rPr>
          <w:sz w:val="20"/>
          <w:szCs w:val="20"/>
        </w:rPr>
        <w:t>)</w:t>
      </w:r>
      <w:r w:rsidRPr="008611BE">
        <w:rPr>
          <w:sz w:val="20"/>
          <w:szCs w:val="20"/>
        </w:rPr>
        <w:t xml:space="preserve"> to prep the site for a successful seeding.</w:t>
      </w:r>
    </w:p>
    <w:p w14:paraId="3D0FD37A" w14:textId="77777777" w:rsidR="008611BE" w:rsidRPr="008611BE" w:rsidRDefault="00535D68" w:rsidP="008611BE">
      <w:pPr>
        <w:pStyle w:val="ListParagraph"/>
        <w:numPr>
          <w:ilvl w:val="0"/>
          <w:numId w:val="43"/>
        </w:numPr>
        <w:spacing w:after="160" w:line="259" w:lineRule="auto"/>
        <w:rPr>
          <w:sz w:val="20"/>
          <w:szCs w:val="20"/>
        </w:rPr>
      </w:pPr>
      <w:r w:rsidRPr="008611BE">
        <w:rPr>
          <w:sz w:val="20"/>
          <w:szCs w:val="20"/>
        </w:rPr>
        <w:t>Will we need to re-spray areas that have already been sprayed &amp; how will that affect timeline</w:t>
      </w:r>
      <w:r w:rsidR="008611BE" w:rsidRPr="008611BE">
        <w:rPr>
          <w:sz w:val="20"/>
          <w:szCs w:val="20"/>
        </w:rPr>
        <w:t>?</w:t>
      </w:r>
    </w:p>
    <w:p w14:paraId="25B842EA" w14:textId="0C8A9F59" w:rsidR="00347E99" w:rsidRPr="008611BE" w:rsidRDefault="00347E99" w:rsidP="008611BE">
      <w:pPr>
        <w:pStyle w:val="ListParagraph"/>
        <w:numPr>
          <w:ilvl w:val="0"/>
          <w:numId w:val="43"/>
        </w:numPr>
        <w:spacing w:after="160" w:line="259" w:lineRule="auto"/>
        <w:rPr>
          <w:sz w:val="20"/>
          <w:szCs w:val="20"/>
        </w:rPr>
      </w:pPr>
      <w:r w:rsidRPr="008611BE">
        <w:rPr>
          <w:sz w:val="20"/>
          <w:szCs w:val="20"/>
        </w:rPr>
        <w:t>Water development is a large factor for making a lot of this work:  To distribute cattle on the landscape.</w:t>
      </w:r>
    </w:p>
    <w:p w14:paraId="6576FA53" w14:textId="542642E2" w:rsidR="008611BE" w:rsidRPr="008611BE" w:rsidRDefault="008611BE" w:rsidP="008611BE">
      <w:pPr>
        <w:spacing w:after="160" w:line="259" w:lineRule="auto"/>
        <w:ind w:firstLine="720"/>
        <w:rPr>
          <w:i/>
          <w:iCs/>
          <w:sz w:val="20"/>
          <w:szCs w:val="20"/>
        </w:rPr>
      </w:pPr>
      <w:r w:rsidRPr="008611BE">
        <w:rPr>
          <w:i/>
          <w:iCs/>
          <w:sz w:val="20"/>
          <w:szCs w:val="20"/>
        </w:rPr>
        <w:lastRenderedPageBreak/>
        <w:t>Additional Comments:</w:t>
      </w:r>
    </w:p>
    <w:p w14:paraId="338EE940" w14:textId="21EFF624" w:rsidR="008611BE" w:rsidRPr="008611BE" w:rsidRDefault="008611BE" w:rsidP="008611BE">
      <w:pPr>
        <w:pStyle w:val="ListParagraph"/>
        <w:numPr>
          <w:ilvl w:val="0"/>
          <w:numId w:val="43"/>
        </w:numPr>
        <w:spacing w:after="160" w:line="259" w:lineRule="auto"/>
        <w:rPr>
          <w:sz w:val="20"/>
          <w:szCs w:val="20"/>
        </w:rPr>
      </w:pPr>
      <w:r w:rsidRPr="008611BE">
        <w:rPr>
          <w:sz w:val="20"/>
          <w:szCs w:val="20"/>
        </w:rPr>
        <w:t xml:space="preserve"> Is there something that you can do on the shorter term to demonstrate success? (rather than these 3-4 year commitments prior to being able to measure any success)</w:t>
      </w:r>
    </w:p>
    <w:p w14:paraId="0C970D53" w14:textId="4E794852" w:rsidR="008611BE" w:rsidRDefault="008611BE" w:rsidP="008611BE">
      <w:pPr>
        <w:pStyle w:val="ListParagraph"/>
        <w:numPr>
          <w:ilvl w:val="0"/>
          <w:numId w:val="43"/>
        </w:numPr>
        <w:spacing w:after="160" w:line="259" w:lineRule="auto"/>
        <w:rPr>
          <w:sz w:val="20"/>
          <w:szCs w:val="20"/>
        </w:rPr>
      </w:pPr>
      <w:r w:rsidRPr="008611BE">
        <w:rPr>
          <w:sz w:val="20"/>
          <w:szCs w:val="20"/>
        </w:rPr>
        <w:t xml:space="preserve"> Anybody that presents this to a landowner should be a landowner: that gives them a lot of credibility.</w:t>
      </w:r>
    </w:p>
    <w:p w14:paraId="0E306D49" w14:textId="751377B5" w:rsidR="008611BE" w:rsidRPr="008611BE" w:rsidRDefault="008611BE" w:rsidP="008611BE">
      <w:pPr>
        <w:pStyle w:val="ListParagraph"/>
        <w:numPr>
          <w:ilvl w:val="0"/>
          <w:numId w:val="43"/>
        </w:numPr>
        <w:spacing w:after="160" w:line="259" w:lineRule="auto"/>
        <w:rPr>
          <w:sz w:val="20"/>
          <w:szCs w:val="20"/>
        </w:rPr>
      </w:pPr>
      <w:r w:rsidRPr="008611BE">
        <w:rPr>
          <w:sz w:val="20"/>
          <w:szCs w:val="20"/>
        </w:rPr>
        <w:t>We have 2 willing landowners here today, that have came to several meetings, are willing to work, let’s get moving down the road to implementation. We’ll answer some questions, come up with more &amp; hopefully gain momentum.</w:t>
      </w:r>
    </w:p>
    <w:p w14:paraId="40D14551" w14:textId="275D1C73" w:rsidR="008611BE" w:rsidRPr="008611BE" w:rsidRDefault="008611BE" w:rsidP="008611BE">
      <w:pPr>
        <w:pStyle w:val="ListParagraph"/>
        <w:numPr>
          <w:ilvl w:val="0"/>
          <w:numId w:val="43"/>
        </w:numPr>
        <w:spacing w:after="160" w:line="259" w:lineRule="auto"/>
        <w:rPr>
          <w:sz w:val="20"/>
          <w:szCs w:val="20"/>
        </w:rPr>
      </w:pPr>
      <w:r w:rsidRPr="008611BE">
        <w:rPr>
          <w:sz w:val="20"/>
          <w:szCs w:val="20"/>
        </w:rPr>
        <w:t xml:space="preserve">We have low hanging fruit – landowners that came in and identified an issue, are willing to work, the BLM </w:t>
      </w:r>
      <w:r>
        <w:rPr>
          <w:sz w:val="20"/>
          <w:szCs w:val="20"/>
        </w:rPr>
        <w:t xml:space="preserve">needs to </w:t>
      </w:r>
      <w:r w:rsidRPr="008611BE">
        <w:rPr>
          <w:sz w:val="20"/>
          <w:szCs w:val="20"/>
        </w:rPr>
        <w:t>do something about the spraying that is now dirt – I think we can get moving on this now.  We don’t want paralysis by analysis.  We need to move forward on doing something this fall (seeding).</w:t>
      </w:r>
    </w:p>
    <w:p w14:paraId="1DD84DE1" w14:textId="56511F03" w:rsidR="008611BE" w:rsidRPr="008611BE" w:rsidRDefault="008611BE" w:rsidP="008611BE">
      <w:pPr>
        <w:pStyle w:val="ListParagraph"/>
        <w:numPr>
          <w:ilvl w:val="0"/>
          <w:numId w:val="43"/>
        </w:numPr>
        <w:spacing w:after="160" w:line="259" w:lineRule="auto"/>
        <w:rPr>
          <w:sz w:val="20"/>
          <w:szCs w:val="20"/>
        </w:rPr>
      </w:pPr>
      <w:r>
        <w:rPr>
          <w:sz w:val="20"/>
          <w:szCs w:val="20"/>
        </w:rPr>
        <w:t>Need a Crane RFPA member attending the Stinkingwater subcommittee meetings.</w:t>
      </w:r>
    </w:p>
    <w:p w14:paraId="19E6F129" w14:textId="77777777" w:rsidR="008611BE" w:rsidRPr="008611BE" w:rsidRDefault="008611BE" w:rsidP="008611BE">
      <w:pPr>
        <w:spacing w:after="160" w:line="259" w:lineRule="auto"/>
        <w:ind w:left="720"/>
        <w:rPr>
          <w:sz w:val="20"/>
          <w:szCs w:val="20"/>
        </w:rPr>
      </w:pPr>
      <w:r w:rsidRPr="008611BE">
        <w:rPr>
          <w:sz w:val="20"/>
          <w:szCs w:val="20"/>
        </w:rPr>
        <w:t>NOTE: There was consensus around the draft document the was presented and moving forward with landowners on where to work, which timelines may/may not work.</w:t>
      </w:r>
    </w:p>
    <w:p w14:paraId="0B30A9C5" w14:textId="0E462902" w:rsidR="00B30410" w:rsidRDefault="00B30410">
      <w:pPr>
        <w:rPr>
          <w:rFonts w:asciiTheme="minorHAnsi" w:hAnsiTheme="minorHAnsi" w:cstheme="minorHAnsi"/>
          <w:b/>
          <w:iCs/>
          <w:sz w:val="20"/>
          <w:szCs w:val="20"/>
        </w:rPr>
      </w:pPr>
      <w:r w:rsidRPr="008611BE">
        <w:rPr>
          <w:rFonts w:asciiTheme="minorHAnsi" w:hAnsiTheme="minorHAnsi" w:cstheme="minorHAnsi"/>
          <w:b/>
          <w:iCs/>
          <w:sz w:val="20"/>
          <w:szCs w:val="20"/>
        </w:rPr>
        <w:t>ADJOURN</w:t>
      </w:r>
    </w:p>
    <w:p w14:paraId="349FF7B6" w14:textId="77EECD9E" w:rsidR="00B6422D" w:rsidRDefault="00B6422D">
      <w:pPr>
        <w:rPr>
          <w:rFonts w:asciiTheme="minorHAnsi" w:hAnsiTheme="minorHAnsi" w:cstheme="minorHAnsi"/>
          <w:b/>
          <w:iCs/>
          <w:sz w:val="20"/>
          <w:szCs w:val="20"/>
        </w:rPr>
      </w:pPr>
    </w:p>
    <w:p w14:paraId="7B1E7AE3" w14:textId="77777777" w:rsidR="00B6422D" w:rsidRDefault="00B6422D" w:rsidP="00B6422D">
      <w:pPr>
        <w:jc w:val="center"/>
        <w:rPr>
          <w:rFonts w:ascii="Times New Roman" w:hAnsi="Times New Roman"/>
          <w:b/>
          <w:sz w:val="28"/>
          <w:szCs w:val="28"/>
        </w:rPr>
      </w:pPr>
    </w:p>
    <w:p w14:paraId="267993CE" w14:textId="77777777" w:rsidR="00B6422D" w:rsidRDefault="00B6422D" w:rsidP="00B6422D">
      <w:pPr>
        <w:jc w:val="center"/>
        <w:rPr>
          <w:rFonts w:ascii="Times New Roman" w:hAnsi="Times New Roman"/>
          <w:b/>
          <w:sz w:val="28"/>
          <w:szCs w:val="28"/>
        </w:rPr>
      </w:pPr>
    </w:p>
    <w:p w14:paraId="1768CEA8" w14:textId="77777777" w:rsidR="00B6422D" w:rsidRDefault="00B6422D" w:rsidP="00B6422D">
      <w:pPr>
        <w:jc w:val="center"/>
        <w:rPr>
          <w:rFonts w:ascii="Times New Roman" w:hAnsi="Times New Roman"/>
          <w:b/>
          <w:sz w:val="28"/>
          <w:szCs w:val="28"/>
        </w:rPr>
      </w:pPr>
    </w:p>
    <w:p w14:paraId="0D42AB38" w14:textId="77777777" w:rsidR="00B6422D" w:rsidRDefault="00B6422D" w:rsidP="00B6422D">
      <w:pPr>
        <w:jc w:val="center"/>
        <w:rPr>
          <w:rFonts w:ascii="Times New Roman" w:hAnsi="Times New Roman"/>
          <w:b/>
          <w:sz w:val="28"/>
          <w:szCs w:val="28"/>
        </w:rPr>
      </w:pPr>
    </w:p>
    <w:p w14:paraId="47F11DD1" w14:textId="77777777" w:rsidR="00B6422D" w:rsidRDefault="00B6422D" w:rsidP="00B6422D">
      <w:pPr>
        <w:jc w:val="center"/>
        <w:rPr>
          <w:rFonts w:ascii="Times New Roman" w:hAnsi="Times New Roman"/>
          <w:b/>
          <w:sz w:val="28"/>
          <w:szCs w:val="28"/>
        </w:rPr>
      </w:pPr>
    </w:p>
    <w:p w14:paraId="2B226B70" w14:textId="77777777" w:rsidR="00B6422D" w:rsidRDefault="00B6422D" w:rsidP="00B6422D">
      <w:pPr>
        <w:jc w:val="center"/>
        <w:rPr>
          <w:rFonts w:ascii="Times New Roman" w:hAnsi="Times New Roman"/>
          <w:b/>
          <w:sz w:val="28"/>
          <w:szCs w:val="28"/>
        </w:rPr>
      </w:pPr>
    </w:p>
    <w:p w14:paraId="720DC23A" w14:textId="77777777" w:rsidR="00B6422D" w:rsidRDefault="00B6422D" w:rsidP="00B6422D">
      <w:pPr>
        <w:jc w:val="center"/>
        <w:rPr>
          <w:rFonts w:ascii="Times New Roman" w:hAnsi="Times New Roman"/>
          <w:b/>
          <w:sz w:val="28"/>
          <w:szCs w:val="28"/>
        </w:rPr>
      </w:pPr>
    </w:p>
    <w:p w14:paraId="1CE152A1" w14:textId="77777777" w:rsidR="00B6422D" w:rsidRDefault="00B6422D" w:rsidP="00B6422D">
      <w:pPr>
        <w:jc w:val="center"/>
        <w:rPr>
          <w:rFonts w:ascii="Times New Roman" w:hAnsi="Times New Roman"/>
          <w:b/>
          <w:sz w:val="28"/>
          <w:szCs w:val="28"/>
        </w:rPr>
      </w:pPr>
    </w:p>
    <w:p w14:paraId="27A4CCDF" w14:textId="77777777" w:rsidR="00B6422D" w:rsidRDefault="00B6422D" w:rsidP="00B6422D">
      <w:pPr>
        <w:jc w:val="center"/>
        <w:rPr>
          <w:rFonts w:ascii="Times New Roman" w:hAnsi="Times New Roman"/>
          <w:b/>
          <w:sz w:val="28"/>
          <w:szCs w:val="28"/>
        </w:rPr>
      </w:pPr>
    </w:p>
    <w:p w14:paraId="57314715" w14:textId="77777777" w:rsidR="00B6422D" w:rsidRDefault="00B6422D" w:rsidP="00B6422D">
      <w:pPr>
        <w:jc w:val="center"/>
        <w:rPr>
          <w:rFonts w:ascii="Times New Roman" w:hAnsi="Times New Roman"/>
          <w:b/>
          <w:sz w:val="28"/>
          <w:szCs w:val="28"/>
        </w:rPr>
      </w:pPr>
    </w:p>
    <w:p w14:paraId="22A18FB6" w14:textId="77777777" w:rsidR="00B6422D" w:rsidRDefault="00B6422D" w:rsidP="00B6422D">
      <w:pPr>
        <w:jc w:val="center"/>
        <w:rPr>
          <w:rFonts w:ascii="Times New Roman" w:hAnsi="Times New Roman"/>
          <w:b/>
          <w:sz w:val="28"/>
          <w:szCs w:val="28"/>
        </w:rPr>
      </w:pPr>
    </w:p>
    <w:p w14:paraId="1483616C" w14:textId="77777777" w:rsidR="00B6422D" w:rsidRDefault="00B6422D" w:rsidP="00B6422D">
      <w:pPr>
        <w:jc w:val="center"/>
        <w:rPr>
          <w:rFonts w:ascii="Times New Roman" w:hAnsi="Times New Roman"/>
          <w:b/>
          <w:sz w:val="28"/>
          <w:szCs w:val="28"/>
        </w:rPr>
      </w:pPr>
    </w:p>
    <w:p w14:paraId="384F4B45" w14:textId="77777777" w:rsidR="00B6422D" w:rsidRDefault="00B6422D" w:rsidP="00B6422D">
      <w:pPr>
        <w:jc w:val="center"/>
        <w:rPr>
          <w:rFonts w:ascii="Times New Roman" w:hAnsi="Times New Roman"/>
          <w:b/>
          <w:sz w:val="28"/>
          <w:szCs w:val="28"/>
        </w:rPr>
      </w:pPr>
    </w:p>
    <w:p w14:paraId="19ECA27D" w14:textId="77777777" w:rsidR="00B6422D" w:rsidRDefault="00B6422D" w:rsidP="00B6422D">
      <w:pPr>
        <w:jc w:val="center"/>
        <w:rPr>
          <w:rFonts w:ascii="Times New Roman" w:hAnsi="Times New Roman"/>
          <w:b/>
          <w:sz w:val="28"/>
          <w:szCs w:val="28"/>
        </w:rPr>
      </w:pPr>
    </w:p>
    <w:p w14:paraId="0FDF5546" w14:textId="77777777" w:rsidR="00B6422D" w:rsidRDefault="00B6422D" w:rsidP="00B6422D">
      <w:pPr>
        <w:jc w:val="center"/>
        <w:rPr>
          <w:rFonts w:ascii="Times New Roman" w:hAnsi="Times New Roman"/>
          <w:b/>
          <w:sz w:val="28"/>
          <w:szCs w:val="28"/>
        </w:rPr>
      </w:pPr>
    </w:p>
    <w:p w14:paraId="2716001C" w14:textId="77777777" w:rsidR="00B6422D" w:rsidRDefault="00B6422D" w:rsidP="00B6422D">
      <w:pPr>
        <w:jc w:val="center"/>
        <w:rPr>
          <w:rFonts w:ascii="Times New Roman" w:hAnsi="Times New Roman"/>
          <w:b/>
          <w:sz w:val="28"/>
          <w:szCs w:val="28"/>
        </w:rPr>
      </w:pPr>
    </w:p>
    <w:p w14:paraId="6424B997" w14:textId="77777777" w:rsidR="00B6422D" w:rsidRDefault="00B6422D" w:rsidP="00B6422D">
      <w:pPr>
        <w:jc w:val="center"/>
        <w:rPr>
          <w:rFonts w:ascii="Times New Roman" w:hAnsi="Times New Roman"/>
          <w:b/>
          <w:sz w:val="28"/>
          <w:szCs w:val="28"/>
        </w:rPr>
      </w:pPr>
    </w:p>
    <w:p w14:paraId="0317A8BB" w14:textId="77777777" w:rsidR="00B6422D" w:rsidRDefault="00B6422D" w:rsidP="00B6422D">
      <w:pPr>
        <w:jc w:val="center"/>
        <w:rPr>
          <w:rFonts w:ascii="Times New Roman" w:hAnsi="Times New Roman"/>
          <w:b/>
          <w:sz w:val="28"/>
          <w:szCs w:val="28"/>
        </w:rPr>
      </w:pPr>
    </w:p>
    <w:p w14:paraId="427419BF" w14:textId="77777777" w:rsidR="00B6422D" w:rsidRDefault="00B6422D" w:rsidP="00B6422D">
      <w:pPr>
        <w:jc w:val="center"/>
        <w:rPr>
          <w:rFonts w:ascii="Times New Roman" w:hAnsi="Times New Roman"/>
          <w:b/>
          <w:sz w:val="28"/>
          <w:szCs w:val="28"/>
        </w:rPr>
      </w:pPr>
    </w:p>
    <w:p w14:paraId="2E11DDB7" w14:textId="77777777" w:rsidR="00B6422D" w:rsidRDefault="00B6422D" w:rsidP="00B6422D">
      <w:pPr>
        <w:jc w:val="center"/>
        <w:rPr>
          <w:rFonts w:ascii="Times New Roman" w:hAnsi="Times New Roman"/>
          <w:b/>
          <w:sz w:val="28"/>
          <w:szCs w:val="28"/>
        </w:rPr>
      </w:pPr>
    </w:p>
    <w:p w14:paraId="2FA7ACFC" w14:textId="77777777" w:rsidR="00B6422D" w:rsidRDefault="00B6422D" w:rsidP="00B6422D">
      <w:pPr>
        <w:jc w:val="center"/>
        <w:rPr>
          <w:rFonts w:ascii="Times New Roman" w:hAnsi="Times New Roman"/>
          <w:b/>
          <w:sz w:val="28"/>
          <w:szCs w:val="28"/>
        </w:rPr>
      </w:pPr>
    </w:p>
    <w:p w14:paraId="04A8E818" w14:textId="77777777" w:rsidR="00B6422D" w:rsidRDefault="00B6422D" w:rsidP="00B6422D">
      <w:pPr>
        <w:jc w:val="center"/>
        <w:rPr>
          <w:rFonts w:ascii="Times New Roman" w:hAnsi="Times New Roman"/>
          <w:b/>
          <w:sz w:val="28"/>
          <w:szCs w:val="28"/>
        </w:rPr>
      </w:pPr>
    </w:p>
    <w:p w14:paraId="4FA6CE67" w14:textId="77777777" w:rsidR="00B6422D" w:rsidRDefault="00B6422D" w:rsidP="00B6422D">
      <w:pPr>
        <w:jc w:val="center"/>
        <w:rPr>
          <w:rFonts w:ascii="Times New Roman" w:hAnsi="Times New Roman"/>
          <w:b/>
          <w:sz w:val="28"/>
          <w:szCs w:val="28"/>
        </w:rPr>
      </w:pPr>
    </w:p>
    <w:p w14:paraId="0BFE5919" w14:textId="77777777" w:rsidR="00B6422D" w:rsidRDefault="00B6422D" w:rsidP="00B6422D">
      <w:pPr>
        <w:jc w:val="center"/>
        <w:rPr>
          <w:rFonts w:ascii="Times New Roman" w:hAnsi="Times New Roman"/>
          <w:b/>
          <w:sz w:val="28"/>
          <w:szCs w:val="28"/>
        </w:rPr>
      </w:pPr>
    </w:p>
    <w:p w14:paraId="7928D95C" w14:textId="77777777" w:rsidR="00B6422D" w:rsidRDefault="00B6422D" w:rsidP="00B6422D">
      <w:pPr>
        <w:jc w:val="center"/>
        <w:rPr>
          <w:rFonts w:ascii="Times New Roman" w:hAnsi="Times New Roman"/>
          <w:b/>
          <w:sz w:val="28"/>
          <w:szCs w:val="28"/>
        </w:rPr>
      </w:pPr>
    </w:p>
    <w:p w14:paraId="1F56225B" w14:textId="77777777" w:rsidR="00B6422D" w:rsidRDefault="00B6422D" w:rsidP="00B6422D">
      <w:pPr>
        <w:jc w:val="center"/>
        <w:rPr>
          <w:rFonts w:ascii="Times New Roman" w:hAnsi="Times New Roman"/>
          <w:b/>
          <w:sz w:val="28"/>
          <w:szCs w:val="28"/>
        </w:rPr>
      </w:pPr>
    </w:p>
    <w:p w14:paraId="6DCC56F2" w14:textId="77777777" w:rsidR="00B6422D" w:rsidRDefault="00B6422D" w:rsidP="00B6422D">
      <w:pPr>
        <w:jc w:val="center"/>
        <w:rPr>
          <w:rFonts w:ascii="Times New Roman" w:hAnsi="Times New Roman"/>
          <w:b/>
          <w:sz w:val="28"/>
          <w:szCs w:val="28"/>
        </w:rPr>
      </w:pPr>
    </w:p>
    <w:p w14:paraId="04D78347" w14:textId="77777777" w:rsidR="00B6422D" w:rsidRDefault="00B6422D" w:rsidP="00B6422D">
      <w:pPr>
        <w:jc w:val="center"/>
        <w:rPr>
          <w:rFonts w:ascii="Times New Roman" w:hAnsi="Times New Roman"/>
          <w:b/>
          <w:sz w:val="28"/>
          <w:szCs w:val="28"/>
        </w:rPr>
      </w:pPr>
    </w:p>
    <w:p w14:paraId="0C915F76" w14:textId="77777777" w:rsidR="00B6422D" w:rsidRDefault="00B6422D" w:rsidP="00B6422D">
      <w:pPr>
        <w:jc w:val="center"/>
        <w:rPr>
          <w:rFonts w:ascii="Times New Roman" w:hAnsi="Times New Roman"/>
          <w:b/>
          <w:sz w:val="28"/>
          <w:szCs w:val="28"/>
        </w:rPr>
      </w:pPr>
    </w:p>
    <w:p w14:paraId="0AEA87A7" w14:textId="77777777" w:rsidR="00B6422D" w:rsidRDefault="00B6422D" w:rsidP="00B6422D">
      <w:pPr>
        <w:jc w:val="center"/>
        <w:rPr>
          <w:rFonts w:ascii="Times New Roman" w:hAnsi="Times New Roman"/>
          <w:b/>
          <w:sz w:val="28"/>
          <w:szCs w:val="28"/>
        </w:rPr>
      </w:pPr>
    </w:p>
    <w:p w14:paraId="0160178F" w14:textId="77777777" w:rsidR="00B6422D" w:rsidRDefault="00B6422D" w:rsidP="00B6422D">
      <w:pPr>
        <w:jc w:val="center"/>
        <w:rPr>
          <w:rFonts w:ascii="Times New Roman" w:hAnsi="Times New Roman"/>
          <w:b/>
          <w:sz w:val="28"/>
          <w:szCs w:val="28"/>
        </w:rPr>
      </w:pPr>
    </w:p>
    <w:p w14:paraId="50DAB7B3" w14:textId="6262BFAC" w:rsidR="00B6422D" w:rsidRDefault="00B6422D" w:rsidP="00B6422D">
      <w:pPr>
        <w:jc w:val="center"/>
        <w:rPr>
          <w:rFonts w:ascii="Times New Roman" w:hAnsi="Times New Roman"/>
          <w:b/>
          <w:noProof/>
          <w:sz w:val="28"/>
          <w:szCs w:val="28"/>
        </w:rPr>
      </w:pPr>
      <w:r>
        <w:rPr>
          <w:rFonts w:ascii="Times New Roman" w:hAnsi="Times New Roman"/>
          <w:b/>
          <w:sz w:val="28"/>
          <w:szCs w:val="28"/>
        </w:rPr>
        <w:lastRenderedPageBreak/>
        <w:t>Treatment Examples</w:t>
      </w:r>
    </w:p>
    <w:tbl>
      <w:tblPr>
        <w:tblStyle w:val="TableGrid"/>
        <w:tblW w:w="0" w:type="auto"/>
        <w:tblLook w:val="04A0" w:firstRow="1" w:lastRow="0" w:firstColumn="1" w:lastColumn="0" w:noHBand="0" w:noVBand="1"/>
      </w:tblPr>
      <w:tblGrid>
        <w:gridCol w:w="1916"/>
        <w:gridCol w:w="1915"/>
        <w:gridCol w:w="2127"/>
        <w:gridCol w:w="1703"/>
        <w:gridCol w:w="1915"/>
      </w:tblGrid>
      <w:tr w:rsidR="00B6422D" w14:paraId="59B7E409" w14:textId="77777777" w:rsidTr="00C26281">
        <w:tc>
          <w:tcPr>
            <w:tcW w:w="9576" w:type="dxa"/>
            <w:gridSpan w:val="5"/>
            <w:tcBorders>
              <w:top w:val="nil"/>
              <w:left w:val="nil"/>
              <w:bottom w:val="nil"/>
              <w:right w:val="nil"/>
            </w:tcBorders>
          </w:tcPr>
          <w:p w14:paraId="71C6264A" w14:textId="77777777" w:rsidR="00B6422D" w:rsidRPr="007F5237" w:rsidRDefault="00B6422D" w:rsidP="00C26281">
            <w:pPr>
              <w:jc w:val="center"/>
              <w:rPr>
                <w:rFonts w:ascii="Times New Roman" w:hAnsi="Times New Roman" w:cs="Times New Roman"/>
                <w:b/>
              </w:rPr>
            </w:pPr>
            <w:r>
              <w:rPr>
                <w:rFonts w:ascii="Times New Roman" w:hAnsi="Times New Roman" w:cs="Times New Roman"/>
                <w:sz w:val="24"/>
              </w:rPr>
              <w:br w:type="page"/>
            </w:r>
            <w:r w:rsidRPr="007F5237">
              <w:rPr>
                <w:rFonts w:ascii="Times New Roman" w:hAnsi="Times New Roman" w:cs="Times New Roman"/>
                <w:b/>
                <w:sz w:val="28"/>
                <w:szCs w:val="28"/>
              </w:rPr>
              <w:t>Invasive Annual Grass Treatment</w:t>
            </w:r>
            <w:r>
              <w:rPr>
                <w:rFonts w:ascii="Times New Roman" w:hAnsi="Times New Roman" w:cs="Times New Roman"/>
                <w:b/>
                <w:sz w:val="28"/>
                <w:szCs w:val="28"/>
              </w:rPr>
              <w:t>; Imazapic</w:t>
            </w:r>
            <w:r w:rsidRPr="007F5237">
              <w:rPr>
                <w:rFonts w:ascii="Times New Roman" w:hAnsi="Times New Roman" w:cs="Times New Roman"/>
                <w:b/>
                <w:sz w:val="28"/>
                <w:szCs w:val="28"/>
              </w:rPr>
              <w:t xml:space="preserve"> – </w:t>
            </w:r>
            <w:r>
              <w:rPr>
                <w:rFonts w:ascii="Times New Roman" w:hAnsi="Times New Roman" w:cs="Times New Roman"/>
                <w:b/>
                <w:sz w:val="28"/>
                <w:szCs w:val="28"/>
              </w:rPr>
              <w:t>Steps</w:t>
            </w:r>
          </w:p>
        </w:tc>
      </w:tr>
      <w:tr w:rsidR="00B6422D" w14:paraId="729C0823" w14:textId="77777777" w:rsidTr="00C26281">
        <w:tc>
          <w:tcPr>
            <w:tcW w:w="1916" w:type="dxa"/>
            <w:tcBorders>
              <w:top w:val="nil"/>
              <w:left w:val="nil"/>
              <w:bottom w:val="nil"/>
              <w:right w:val="nil"/>
            </w:tcBorders>
          </w:tcPr>
          <w:p w14:paraId="7EB4108C" w14:textId="77777777" w:rsidR="00B6422D" w:rsidRDefault="00B6422D" w:rsidP="00C26281"/>
        </w:tc>
        <w:tc>
          <w:tcPr>
            <w:tcW w:w="1915" w:type="dxa"/>
            <w:tcBorders>
              <w:top w:val="nil"/>
              <w:left w:val="nil"/>
              <w:bottom w:val="nil"/>
              <w:right w:val="nil"/>
            </w:tcBorders>
          </w:tcPr>
          <w:p w14:paraId="5CEBBE8C" w14:textId="77777777" w:rsidR="00B6422D" w:rsidRDefault="00B6422D" w:rsidP="00C26281"/>
        </w:tc>
        <w:tc>
          <w:tcPr>
            <w:tcW w:w="2127" w:type="dxa"/>
            <w:tcBorders>
              <w:top w:val="nil"/>
              <w:left w:val="nil"/>
              <w:bottom w:val="nil"/>
              <w:right w:val="nil"/>
            </w:tcBorders>
          </w:tcPr>
          <w:p w14:paraId="5AF9EC15" w14:textId="77777777" w:rsidR="00B6422D" w:rsidRDefault="00B6422D" w:rsidP="00C26281"/>
        </w:tc>
        <w:tc>
          <w:tcPr>
            <w:tcW w:w="1703" w:type="dxa"/>
            <w:tcBorders>
              <w:top w:val="nil"/>
              <w:left w:val="nil"/>
              <w:bottom w:val="nil"/>
              <w:right w:val="nil"/>
            </w:tcBorders>
          </w:tcPr>
          <w:p w14:paraId="40E2B8B2" w14:textId="77777777" w:rsidR="00B6422D" w:rsidRDefault="00B6422D" w:rsidP="00C26281"/>
        </w:tc>
        <w:tc>
          <w:tcPr>
            <w:tcW w:w="1915" w:type="dxa"/>
            <w:tcBorders>
              <w:top w:val="nil"/>
              <w:left w:val="nil"/>
              <w:bottom w:val="nil"/>
              <w:right w:val="nil"/>
            </w:tcBorders>
          </w:tcPr>
          <w:p w14:paraId="54D4610D" w14:textId="77777777" w:rsidR="00B6422D" w:rsidRDefault="00B6422D" w:rsidP="00C26281"/>
        </w:tc>
      </w:tr>
      <w:tr w:rsidR="00B6422D" w14:paraId="40BB8BBE" w14:textId="77777777" w:rsidTr="00C26281">
        <w:tc>
          <w:tcPr>
            <w:tcW w:w="1916" w:type="dxa"/>
            <w:tcBorders>
              <w:top w:val="nil"/>
              <w:left w:val="nil"/>
              <w:bottom w:val="nil"/>
              <w:right w:val="nil"/>
            </w:tcBorders>
          </w:tcPr>
          <w:p w14:paraId="66F10D71" w14:textId="77777777" w:rsidR="00B6422D" w:rsidRDefault="00B6422D" w:rsidP="00C26281"/>
        </w:tc>
        <w:tc>
          <w:tcPr>
            <w:tcW w:w="1915" w:type="dxa"/>
            <w:tcBorders>
              <w:top w:val="nil"/>
              <w:left w:val="nil"/>
              <w:bottom w:val="nil"/>
              <w:right w:val="nil"/>
            </w:tcBorders>
          </w:tcPr>
          <w:p w14:paraId="489D8317" w14:textId="77777777" w:rsidR="00B6422D" w:rsidRDefault="00B6422D" w:rsidP="00C26281"/>
        </w:tc>
        <w:tc>
          <w:tcPr>
            <w:tcW w:w="2127" w:type="dxa"/>
            <w:tcBorders>
              <w:top w:val="nil"/>
              <w:left w:val="nil"/>
              <w:bottom w:val="nil"/>
              <w:right w:val="nil"/>
            </w:tcBorders>
          </w:tcPr>
          <w:p w14:paraId="5DBAD76E" w14:textId="77777777" w:rsidR="00B6422D" w:rsidRDefault="00B6422D" w:rsidP="00C26281">
            <w:r>
              <w:t>2019 Graze (off Aug)</w:t>
            </w:r>
          </w:p>
        </w:tc>
        <w:tc>
          <w:tcPr>
            <w:tcW w:w="1703" w:type="dxa"/>
            <w:tcBorders>
              <w:top w:val="nil"/>
              <w:left w:val="nil"/>
              <w:bottom w:val="nil"/>
              <w:right w:val="nil"/>
            </w:tcBorders>
          </w:tcPr>
          <w:p w14:paraId="63E77B23" w14:textId="77777777" w:rsidR="00B6422D" w:rsidRDefault="00B6422D" w:rsidP="00C26281"/>
        </w:tc>
        <w:tc>
          <w:tcPr>
            <w:tcW w:w="1915" w:type="dxa"/>
            <w:tcBorders>
              <w:top w:val="nil"/>
              <w:left w:val="nil"/>
              <w:bottom w:val="nil"/>
              <w:right w:val="nil"/>
            </w:tcBorders>
          </w:tcPr>
          <w:p w14:paraId="426BE84C" w14:textId="77777777" w:rsidR="00B6422D" w:rsidRDefault="00B6422D" w:rsidP="00C26281"/>
        </w:tc>
      </w:tr>
      <w:tr w:rsidR="00B6422D" w14:paraId="396ADDA7" w14:textId="77777777" w:rsidTr="00C26281">
        <w:tc>
          <w:tcPr>
            <w:tcW w:w="1916" w:type="dxa"/>
            <w:tcBorders>
              <w:top w:val="nil"/>
              <w:left w:val="nil"/>
              <w:bottom w:val="nil"/>
              <w:right w:val="nil"/>
            </w:tcBorders>
          </w:tcPr>
          <w:p w14:paraId="75ECD395" w14:textId="77777777" w:rsidR="00B6422D" w:rsidRDefault="00B6422D" w:rsidP="00C26281"/>
        </w:tc>
        <w:tc>
          <w:tcPr>
            <w:tcW w:w="1915" w:type="dxa"/>
            <w:tcBorders>
              <w:top w:val="nil"/>
              <w:left w:val="nil"/>
              <w:bottom w:val="nil"/>
              <w:right w:val="nil"/>
            </w:tcBorders>
          </w:tcPr>
          <w:p w14:paraId="197DF9FC" w14:textId="77777777" w:rsidR="00B6422D" w:rsidRDefault="00B6422D" w:rsidP="00C26281"/>
        </w:tc>
        <w:tc>
          <w:tcPr>
            <w:tcW w:w="2127" w:type="dxa"/>
            <w:tcBorders>
              <w:top w:val="nil"/>
              <w:left w:val="nil"/>
              <w:bottom w:val="nil"/>
              <w:right w:val="nil"/>
            </w:tcBorders>
          </w:tcPr>
          <w:p w14:paraId="10EBFFF5" w14:textId="77777777" w:rsidR="00B6422D" w:rsidRDefault="00B6422D" w:rsidP="00C26281">
            <w:r>
              <w:t>2019 Spray (Sept)</w:t>
            </w:r>
          </w:p>
        </w:tc>
        <w:tc>
          <w:tcPr>
            <w:tcW w:w="1703" w:type="dxa"/>
            <w:tcBorders>
              <w:top w:val="nil"/>
              <w:left w:val="nil"/>
              <w:bottom w:val="nil"/>
              <w:right w:val="nil"/>
            </w:tcBorders>
          </w:tcPr>
          <w:p w14:paraId="48C71173" w14:textId="77777777" w:rsidR="00B6422D" w:rsidRDefault="00B6422D" w:rsidP="00C26281"/>
        </w:tc>
        <w:tc>
          <w:tcPr>
            <w:tcW w:w="1915" w:type="dxa"/>
            <w:tcBorders>
              <w:top w:val="nil"/>
              <w:left w:val="nil"/>
              <w:bottom w:val="nil"/>
              <w:right w:val="nil"/>
            </w:tcBorders>
          </w:tcPr>
          <w:p w14:paraId="17F55281" w14:textId="77777777" w:rsidR="00B6422D" w:rsidRDefault="00B6422D" w:rsidP="00C26281"/>
        </w:tc>
      </w:tr>
      <w:tr w:rsidR="00B6422D" w14:paraId="34DF03F5" w14:textId="77777777" w:rsidTr="00C26281">
        <w:tc>
          <w:tcPr>
            <w:tcW w:w="1916" w:type="dxa"/>
            <w:tcBorders>
              <w:top w:val="nil"/>
              <w:left w:val="nil"/>
              <w:bottom w:val="nil"/>
              <w:right w:val="nil"/>
            </w:tcBorders>
          </w:tcPr>
          <w:p w14:paraId="53C631C0" w14:textId="77777777" w:rsidR="00B6422D" w:rsidRDefault="00B6422D" w:rsidP="00C26281"/>
        </w:tc>
        <w:tc>
          <w:tcPr>
            <w:tcW w:w="1915" w:type="dxa"/>
            <w:tcBorders>
              <w:top w:val="nil"/>
              <w:left w:val="nil"/>
              <w:bottom w:val="nil"/>
              <w:right w:val="nil"/>
            </w:tcBorders>
          </w:tcPr>
          <w:p w14:paraId="756F63AB" w14:textId="77777777" w:rsidR="00B6422D" w:rsidRDefault="00B6422D" w:rsidP="00C26281"/>
        </w:tc>
        <w:tc>
          <w:tcPr>
            <w:tcW w:w="2127" w:type="dxa"/>
            <w:tcBorders>
              <w:top w:val="nil"/>
              <w:left w:val="nil"/>
              <w:bottom w:val="nil"/>
              <w:right w:val="nil"/>
            </w:tcBorders>
          </w:tcPr>
          <w:p w14:paraId="4D4F9DEB" w14:textId="77777777" w:rsidR="00B6422D" w:rsidRDefault="00B6422D" w:rsidP="00C26281">
            <w:r>
              <w:rPr>
                <w:noProof/>
              </w:rPr>
              <mc:AlternateContent>
                <mc:Choice Requires="wps">
                  <w:drawing>
                    <wp:anchor distT="0" distB="0" distL="114300" distR="114300" simplePos="0" relativeHeight="251659264" behindDoc="0" locked="0" layoutInCell="1" allowOverlap="1" wp14:anchorId="35F21213" wp14:editId="22AC413D">
                      <wp:simplePos x="0" y="0"/>
                      <wp:positionH relativeFrom="column">
                        <wp:posOffset>472440</wp:posOffset>
                      </wp:positionH>
                      <wp:positionV relativeFrom="paragraph">
                        <wp:posOffset>1905</wp:posOffset>
                      </wp:positionV>
                      <wp:extent cx="0" cy="219075"/>
                      <wp:effectExtent l="7620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F6DD2D" id="_x0000_t32" coordsize="21600,21600" o:spt="32" o:oned="t" path="m,l21600,21600e" filled="f">
                      <v:path arrowok="t" fillok="f" o:connecttype="none"/>
                      <o:lock v:ext="edit" shapetype="t"/>
                    </v:shapetype>
                    <v:shape id="Straight Arrow Connector 3" o:spid="_x0000_s1026" type="#_x0000_t32" style="position:absolute;margin-left:37.2pt;margin-top:.15pt;width:0;height:1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" strokecolor="#4579b8 [3044]">
                      <v:stroke endarrow="block"/>
                    </v:shape>
                  </w:pict>
                </mc:Fallback>
              </mc:AlternateContent>
            </w:r>
          </w:p>
        </w:tc>
        <w:tc>
          <w:tcPr>
            <w:tcW w:w="1703" w:type="dxa"/>
            <w:tcBorders>
              <w:top w:val="nil"/>
              <w:left w:val="nil"/>
              <w:bottom w:val="nil"/>
              <w:right w:val="nil"/>
            </w:tcBorders>
          </w:tcPr>
          <w:p w14:paraId="026A1186" w14:textId="77777777" w:rsidR="00B6422D" w:rsidRDefault="00B6422D" w:rsidP="00C26281"/>
        </w:tc>
        <w:tc>
          <w:tcPr>
            <w:tcW w:w="1915" w:type="dxa"/>
            <w:tcBorders>
              <w:top w:val="nil"/>
              <w:left w:val="nil"/>
              <w:bottom w:val="nil"/>
              <w:right w:val="nil"/>
            </w:tcBorders>
          </w:tcPr>
          <w:p w14:paraId="3A2EEA4B" w14:textId="77777777" w:rsidR="00B6422D" w:rsidRDefault="00B6422D" w:rsidP="00C26281"/>
        </w:tc>
      </w:tr>
      <w:tr w:rsidR="00B6422D" w14:paraId="6832EC30" w14:textId="77777777" w:rsidTr="00C26281">
        <w:tc>
          <w:tcPr>
            <w:tcW w:w="1916" w:type="dxa"/>
            <w:tcBorders>
              <w:top w:val="nil"/>
              <w:left w:val="nil"/>
              <w:bottom w:val="nil"/>
              <w:right w:val="nil"/>
            </w:tcBorders>
          </w:tcPr>
          <w:p w14:paraId="6AA7AE22" w14:textId="77777777" w:rsidR="00B6422D" w:rsidRDefault="00B6422D" w:rsidP="00C26281"/>
        </w:tc>
        <w:tc>
          <w:tcPr>
            <w:tcW w:w="1915" w:type="dxa"/>
            <w:tcBorders>
              <w:top w:val="nil"/>
              <w:left w:val="nil"/>
              <w:bottom w:val="nil"/>
              <w:right w:val="nil"/>
            </w:tcBorders>
          </w:tcPr>
          <w:p w14:paraId="3DD05047" w14:textId="77777777" w:rsidR="00B6422D" w:rsidRDefault="00B6422D" w:rsidP="00C26281"/>
        </w:tc>
        <w:tc>
          <w:tcPr>
            <w:tcW w:w="2127" w:type="dxa"/>
            <w:tcBorders>
              <w:top w:val="nil"/>
              <w:left w:val="nil"/>
              <w:bottom w:val="nil"/>
              <w:right w:val="nil"/>
            </w:tcBorders>
          </w:tcPr>
          <w:p w14:paraId="7BA48C48" w14:textId="77777777" w:rsidR="00B6422D" w:rsidRDefault="00B6422D" w:rsidP="00C26281">
            <w:pPr>
              <w:jc w:val="center"/>
            </w:pPr>
            <w:r>
              <w:rPr>
                <w:noProof/>
              </w:rPr>
              <mc:AlternateContent>
                <mc:Choice Requires="wps">
                  <w:drawing>
                    <wp:anchor distT="0" distB="0" distL="114300" distR="114300" simplePos="0" relativeHeight="251660288" behindDoc="0" locked="0" layoutInCell="1" allowOverlap="1" wp14:anchorId="454F8EF0" wp14:editId="182B557F">
                      <wp:simplePos x="0" y="0"/>
                      <wp:positionH relativeFrom="column">
                        <wp:posOffset>481965</wp:posOffset>
                      </wp:positionH>
                      <wp:positionV relativeFrom="paragraph">
                        <wp:posOffset>167640</wp:posOffset>
                      </wp:positionV>
                      <wp:extent cx="866775" cy="285750"/>
                      <wp:effectExtent l="0" t="0" r="66675" b="76200"/>
                      <wp:wrapNone/>
                      <wp:docPr id="5" name="Straight Arrow Connector 5"/>
                      <wp:cNvGraphicFramePr/>
                      <a:graphic xmlns:a="http://schemas.openxmlformats.org/drawingml/2006/main">
                        <a:graphicData uri="http://schemas.microsoft.com/office/word/2010/wordprocessingShape">
                          <wps:wsp>
                            <wps:cNvCnPr/>
                            <wps:spPr>
                              <a:xfrm>
                                <a:off x="0" y="0"/>
                                <a:ext cx="86677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D429B4" id="Straight Arrow Connector 5" o:spid="_x0000_s1026" type="#_x0000_t32" style="position:absolute;margin-left:37.95pt;margin-top:13.2pt;width:68.25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" strokecolor="#4579b8 [3044]">
                      <v:stroke endarrow="block"/>
                    </v:shape>
                  </w:pict>
                </mc:Fallback>
              </mc:AlternateContent>
            </w:r>
            <w:r>
              <w:t>2020 Graze</w:t>
            </w:r>
          </w:p>
        </w:tc>
        <w:tc>
          <w:tcPr>
            <w:tcW w:w="1703" w:type="dxa"/>
            <w:tcBorders>
              <w:top w:val="nil"/>
              <w:left w:val="nil"/>
              <w:bottom w:val="nil"/>
              <w:right w:val="nil"/>
            </w:tcBorders>
          </w:tcPr>
          <w:p w14:paraId="72A693D9" w14:textId="77777777" w:rsidR="00B6422D" w:rsidRDefault="00B6422D" w:rsidP="00C26281"/>
        </w:tc>
        <w:tc>
          <w:tcPr>
            <w:tcW w:w="1915" w:type="dxa"/>
            <w:tcBorders>
              <w:top w:val="nil"/>
              <w:left w:val="nil"/>
              <w:bottom w:val="nil"/>
              <w:right w:val="nil"/>
            </w:tcBorders>
          </w:tcPr>
          <w:p w14:paraId="7B82E909" w14:textId="77777777" w:rsidR="00B6422D" w:rsidRDefault="00B6422D" w:rsidP="00C26281"/>
        </w:tc>
      </w:tr>
      <w:tr w:rsidR="00B6422D" w14:paraId="610C4F47" w14:textId="77777777" w:rsidTr="00C26281">
        <w:tc>
          <w:tcPr>
            <w:tcW w:w="1916" w:type="dxa"/>
            <w:tcBorders>
              <w:top w:val="nil"/>
              <w:left w:val="nil"/>
              <w:bottom w:val="nil"/>
              <w:right w:val="nil"/>
            </w:tcBorders>
          </w:tcPr>
          <w:p w14:paraId="049BD943" w14:textId="77777777" w:rsidR="00B6422D" w:rsidRDefault="00B6422D" w:rsidP="00C26281"/>
        </w:tc>
        <w:tc>
          <w:tcPr>
            <w:tcW w:w="1915" w:type="dxa"/>
            <w:tcBorders>
              <w:top w:val="nil"/>
              <w:left w:val="nil"/>
              <w:bottom w:val="nil"/>
              <w:right w:val="nil"/>
            </w:tcBorders>
          </w:tcPr>
          <w:p w14:paraId="69EAA16D" w14:textId="77777777" w:rsidR="00B6422D" w:rsidRDefault="00B6422D" w:rsidP="00C26281">
            <w:r>
              <w:rPr>
                <w:noProof/>
              </w:rPr>
              <mc:AlternateContent>
                <mc:Choice Requires="wps">
                  <w:drawing>
                    <wp:anchor distT="0" distB="0" distL="114300" distR="114300" simplePos="0" relativeHeight="251663360" behindDoc="0" locked="0" layoutInCell="1" allowOverlap="1" wp14:anchorId="517BA77A" wp14:editId="0FD4D1F5">
                      <wp:simplePos x="0" y="0"/>
                      <wp:positionH relativeFrom="column">
                        <wp:posOffset>916940</wp:posOffset>
                      </wp:positionH>
                      <wp:positionV relativeFrom="paragraph">
                        <wp:posOffset>10160</wp:posOffset>
                      </wp:positionV>
                      <wp:extent cx="809625" cy="257175"/>
                      <wp:effectExtent l="38100" t="0" r="28575" b="66675"/>
                      <wp:wrapNone/>
                      <wp:docPr id="8" name="Straight Arrow Connector 8"/>
                      <wp:cNvGraphicFramePr/>
                      <a:graphic xmlns:a="http://schemas.openxmlformats.org/drawingml/2006/main">
                        <a:graphicData uri="http://schemas.microsoft.com/office/word/2010/wordprocessingShape">
                          <wps:wsp>
                            <wps:cNvCnPr/>
                            <wps:spPr>
                              <a:xfrm flipH="1">
                                <a:off x="0" y="0"/>
                                <a:ext cx="80962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D16014" id="Straight Arrow Connector 8" o:spid="_x0000_s1026" type="#_x0000_t32" style="position:absolute;margin-left:72.2pt;margin-top:.8pt;width:63.75pt;height:20.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" strokecolor="#4579b8 [3044]">
                      <v:stroke endarrow="block"/>
                    </v:shape>
                  </w:pict>
                </mc:Fallback>
              </mc:AlternateContent>
            </w:r>
          </w:p>
        </w:tc>
        <w:tc>
          <w:tcPr>
            <w:tcW w:w="2127" w:type="dxa"/>
            <w:tcBorders>
              <w:top w:val="nil"/>
              <w:left w:val="nil"/>
              <w:bottom w:val="nil"/>
              <w:right w:val="nil"/>
            </w:tcBorders>
          </w:tcPr>
          <w:p w14:paraId="693FB460" w14:textId="77777777" w:rsidR="00B6422D" w:rsidRDefault="00B6422D" w:rsidP="00C26281"/>
        </w:tc>
        <w:tc>
          <w:tcPr>
            <w:tcW w:w="1703" w:type="dxa"/>
            <w:tcBorders>
              <w:top w:val="nil"/>
              <w:left w:val="nil"/>
              <w:bottom w:val="nil"/>
              <w:right w:val="nil"/>
            </w:tcBorders>
          </w:tcPr>
          <w:p w14:paraId="4BF7C8A7" w14:textId="77777777" w:rsidR="00B6422D" w:rsidRDefault="00B6422D" w:rsidP="00C26281"/>
        </w:tc>
        <w:tc>
          <w:tcPr>
            <w:tcW w:w="1915" w:type="dxa"/>
            <w:tcBorders>
              <w:top w:val="nil"/>
              <w:left w:val="nil"/>
              <w:bottom w:val="nil"/>
              <w:right w:val="nil"/>
            </w:tcBorders>
          </w:tcPr>
          <w:p w14:paraId="7BD97938" w14:textId="77777777" w:rsidR="00B6422D" w:rsidRDefault="00B6422D" w:rsidP="00C26281"/>
        </w:tc>
      </w:tr>
      <w:tr w:rsidR="00B6422D" w14:paraId="77373791" w14:textId="77777777" w:rsidTr="00C26281">
        <w:tc>
          <w:tcPr>
            <w:tcW w:w="1916" w:type="dxa"/>
            <w:tcBorders>
              <w:top w:val="nil"/>
              <w:left w:val="nil"/>
              <w:bottom w:val="nil"/>
              <w:right w:val="nil"/>
            </w:tcBorders>
          </w:tcPr>
          <w:p w14:paraId="304A5366" w14:textId="77777777" w:rsidR="00B6422D" w:rsidRDefault="00B6422D" w:rsidP="00C26281"/>
        </w:tc>
        <w:tc>
          <w:tcPr>
            <w:tcW w:w="1915" w:type="dxa"/>
            <w:tcBorders>
              <w:top w:val="nil"/>
              <w:left w:val="nil"/>
              <w:bottom w:val="nil"/>
              <w:right w:val="nil"/>
            </w:tcBorders>
          </w:tcPr>
          <w:p w14:paraId="2E6E4C85" w14:textId="77777777" w:rsidR="00B6422D" w:rsidRDefault="00B6422D" w:rsidP="00C26281">
            <w:pPr>
              <w:jc w:val="center"/>
            </w:pPr>
            <w:r>
              <w:rPr>
                <w:noProof/>
              </w:rPr>
              <mc:AlternateContent>
                <mc:Choice Requires="wps">
                  <w:drawing>
                    <wp:anchor distT="0" distB="0" distL="114300" distR="114300" simplePos="0" relativeHeight="251661312" behindDoc="0" locked="0" layoutInCell="1" allowOverlap="1" wp14:anchorId="72876749" wp14:editId="4F926011">
                      <wp:simplePos x="0" y="0"/>
                      <wp:positionH relativeFrom="column">
                        <wp:posOffset>393065</wp:posOffset>
                      </wp:positionH>
                      <wp:positionV relativeFrom="paragraph">
                        <wp:posOffset>166370</wp:posOffset>
                      </wp:positionV>
                      <wp:extent cx="0" cy="2095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69BFF3" id="Straight Arrow Connector 6" o:spid="_x0000_s1026" type="#_x0000_t32" style="position:absolute;margin-left:30.95pt;margin-top:13.1pt;width:0;height:1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" strokecolor="#4579b8 [3044]">
                      <v:stroke endarrow="block"/>
                    </v:shape>
                  </w:pict>
                </mc:Fallback>
              </mc:AlternateContent>
            </w:r>
            <w:r>
              <w:t>Kill “all” IAG</w:t>
            </w:r>
          </w:p>
        </w:tc>
        <w:tc>
          <w:tcPr>
            <w:tcW w:w="2127" w:type="dxa"/>
            <w:tcBorders>
              <w:top w:val="nil"/>
              <w:left w:val="nil"/>
              <w:bottom w:val="nil"/>
              <w:right w:val="nil"/>
            </w:tcBorders>
          </w:tcPr>
          <w:p w14:paraId="587A4356" w14:textId="77777777" w:rsidR="00B6422D" w:rsidRDefault="00B6422D" w:rsidP="00C26281"/>
        </w:tc>
        <w:tc>
          <w:tcPr>
            <w:tcW w:w="1703" w:type="dxa"/>
            <w:tcBorders>
              <w:top w:val="nil"/>
              <w:left w:val="nil"/>
              <w:bottom w:val="nil"/>
              <w:right w:val="nil"/>
            </w:tcBorders>
          </w:tcPr>
          <w:p w14:paraId="65761CD9" w14:textId="77777777" w:rsidR="00B6422D" w:rsidRDefault="00B6422D" w:rsidP="00C26281">
            <w:pPr>
              <w:jc w:val="center"/>
            </w:pPr>
            <w:r>
              <w:rPr>
                <w:noProof/>
              </w:rPr>
              <mc:AlternateContent>
                <mc:Choice Requires="wps">
                  <w:drawing>
                    <wp:anchor distT="0" distB="0" distL="114300" distR="114300" simplePos="0" relativeHeight="251662336" behindDoc="0" locked="0" layoutInCell="1" allowOverlap="1" wp14:anchorId="3D7C5274" wp14:editId="657403A8">
                      <wp:simplePos x="0" y="0"/>
                      <wp:positionH relativeFrom="column">
                        <wp:posOffset>417195</wp:posOffset>
                      </wp:positionH>
                      <wp:positionV relativeFrom="paragraph">
                        <wp:posOffset>166370</wp:posOffset>
                      </wp:positionV>
                      <wp:extent cx="0" cy="219075"/>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3E261F" id="Straight Arrow Connector 7" o:spid="_x0000_s1026" type="#_x0000_t32" style="position:absolute;margin-left:32.85pt;margin-top:13.1pt;width:0;height:1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" strokecolor="#4579b8 [3044]">
                      <v:stroke endarrow="block"/>
                    </v:shape>
                  </w:pict>
                </mc:Fallback>
              </mc:AlternateContent>
            </w:r>
            <w:r>
              <w:t>Residual IAG</w:t>
            </w:r>
          </w:p>
        </w:tc>
        <w:tc>
          <w:tcPr>
            <w:tcW w:w="1915" w:type="dxa"/>
            <w:tcBorders>
              <w:top w:val="nil"/>
              <w:left w:val="nil"/>
              <w:bottom w:val="nil"/>
              <w:right w:val="nil"/>
            </w:tcBorders>
          </w:tcPr>
          <w:p w14:paraId="7F3D8C2B" w14:textId="77777777" w:rsidR="00B6422D" w:rsidRDefault="00B6422D" w:rsidP="00C26281"/>
        </w:tc>
      </w:tr>
      <w:tr w:rsidR="00B6422D" w14:paraId="1E716108" w14:textId="77777777" w:rsidTr="00C26281">
        <w:tc>
          <w:tcPr>
            <w:tcW w:w="1916" w:type="dxa"/>
            <w:tcBorders>
              <w:top w:val="nil"/>
              <w:left w:val="nil"/>
              <w:bottom w:val="nil"/>
              <w:right w:val="nil"/>
            </w:tcBorders>
          </w:tcPr>
          <w:p w14:paraId="1C5BAFE3" w14:textId="77777777" w:rsidR="00B6422D" w:rsidRDefault="00B6422D" w:rsidP="00C26281"/>
        </w:tc>
        <w:tc>
          <w:tcPr>
            <w:tcW w:w="1915" w:type="dxa"/>
            <w:tcBorders>
              <w:top w:val="nil"/>
              <w:left w:val="nil"/>
              <w:bottom w:val="nil"/>
              <w:right w:val="nil"/>
            </w:tcBorders>
          </w:tcPr>
          <w:p w14:paraId="047754D6" w14:textId="77777777" w:rsidR="00B6422D" w:rsidRDefault="00B6422D" w:rsidP="00C26281"/>
        </w:tc>
        <w:tc>
          <w:tcPr>
            <w:tcW w:w="2127" w:type="dxa"/>
            <w:tcBorders>
              <w:top w:val="nil"/>
              <w:left w:val="nil"/>
              <w:bottom w:val="nil"/>
              <w:right w:val="nil"/>
            </w:tcBorders>
          </w:tcPr>
          <w:p w14:paraId="70FE4026" w14:textId="77777777" w:rsidR="00B6422D" w:rsidRDefault="00B6422D" w:rsidP="00C26281"/>
        </w:tc>
        <w:tc>
          <w:tcPr>
            <w:tcW w:w="1703" w:type="dxa"/>
            <w:tcBorders>
              <w:top w:val="nil"/>
              <w:left w:val="nil"/>
              <w:bottom w:val="nil"/>
              <w:right w:val="nil"/>
            </w:tcBorders>
          </w:tcPr>
          <w:p w14:paraId="64EFEAA9" w14:textId="77777777" w:rsidR="00B6422D" w:rsidRDefault="00B6422D" w:rsidP="00C26281"/>
        </w:tc>
        <w:tc>
          <w:tcPr>
            <w:tcW w:w="1915" w:type="dxa"/>
            <w:tcBorders>
              <w:top w:val="nil"/>
              <w:left w:val="nil"/>
              <w:bottom w:val="nil"/>
              <w:right w:val="nil"/>
            </w:tcBorders>
          </w:tcPr>
          <w:p w14:paraId="630A5525" w14:textId="77777777" w:rsidR="00B6422D" w:rsidRDefault="00B6422D" w:rsidP="00C26281"/>
        </w:tc>
      </w:tr>
      <w:tr w:rsidR="00B6422D" w14:paraId="2A3466DE" w14:textId="77777777" w:rsidTr="00C26281">
        <w:tc>
          <w:tcPr>
            <w:tcW w:w="1916" w:type="dxa"/>
            <w:tcBorders>
              <w:top w:val="nil"/>
              <w:left w:val="nil"/>
              <w:bottom w:val="nil"/>
              <w:right w:val="nil"/>
            </w:tcBorders>
          </w:tcPr>
          <w:p w14:paraId="7EA43BA8" w14:textId="77777777" w:rsidR="00B6422D" w:rsidRDefault="00B6422D" w:rsidP="00C26281"/>
        </w:tc>
        <w:tc>
          <w:tcPr>
            <w:tcW w:w="1915" w:type="dxa"/>
            <w:tcBorders>
              <w:top w:val="nil"/>
              <w:left w:val="nil"/>
              <w:bottom w:val="nil"/>
              <w:right w:val="nil"/>
            </w:tcBorders>
          </w:tcPr>
          <w:p w14:paraId="7D918E5E" w14:textId="77777777" w:rsidR="00B6422D" w:rsidRDefault="00B6422D" w:rsidP="00C26281">
            <w:pPr>
              <w:jc w:val="center"/>
            </w:pPr>
            <w:r>
              <w:rPr>
                <w:noProof/>
              </w:rPr>
              <mc:AlternateContent>
                <mc:Choice Requires="wps">
                  <w:drawing>
                    <wp:anchor distT="0" distB="0" distL="114300" distR="114300" simplePos="0" relativeHeight="251664384" behindDoc="0" locked="0" layoutInCell="1" allowOverlap="1" wp14:anchorId="2EBD23DE" wp14:editId="2915BB57">
                      <wp:simplePos x="0" y="0"/>
                      <wp:positionH relativeFrom="column">
                        <wp:posOffset>402590</wp:posOffset>
                      </wp:positionH>
                      <wp:positionV relativeFrom="paragraph">
                        <wp:posOffset>174625</wp:posOffset>
                      </wp:positionV>
                      <wp:extent cx="0" cy="352425"/>
                      <wp:effectExtent l="76200" t="0" r="76200" b="47625"/>
                      <wp:wrapNone/>
                      <wp:docPr id="9" name="Straight Arrow Connector 9"/>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566D50" id="Straight Arrow Connector 9" o:spid="_x0000_s1026" type="#_x0000_t32" style="position:absolute;margin-left:31.7pt;margin-top:13.75pt;width:0;height:27.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" strokecolor="#4579b8 [3044]">
                      <v:stroke endarrow="block"/>
                    </v:shape>
                  </w:pict>
                </mc:Fallback>
              </mc:AlternateContent>
            </w:r>
            <w:r>
              <w:t>2020 Seed (Nov)</w:t>
            </w:r>
          </w:p>
        </w:tc>
        <w:tc>
          <w:tcPr>
            <w:tcW w:w="2127" w:type="dxa"/>
            <w:tcBorders>
              <w:top w:val="nil"/>
              <w:left w:val="nil"/>
              <w:bottom w:val="nil"/>
              <w:right w:val="nil"/>
            </w:tcBorders>
          </w:tcPr>
          <w:p w14:paraId="540FB38B" w14:textId="77777777" w:rsidR="00B6422D" w:rsidRDefault="00B6422D" w:rsidP="00C26281"/>
        </w:tc>
        <w:tc>
          <w:tcPr>
            <w:tcW w:w="1703" w:type="dxa"/>
            <w:tcBorders>
              <w:top w:val="nil"/>
              <w:left w:val="nil"/>
              <w:bottom w:val="nil"/>
              <w:right w:val="nil"/>
            </w:tcBorders>
          </w:tcPr>
          <w:p w14:paraId="7967BE06" w14:textId="77777777" w:rsidR="00B6422D" w:rsidRDefault="00B6422D" w:rsidP="00C26281">
            <w:pPr>
              <w:jc w:val="center"/>
            </w:pPr>
            <w:r>
              <w:rPr>
                <w:noProof/>
              </w:rPr>
              <mc:AlternateContent>
                <mc:Choice Requires="wps">
                  <w:drawing>
                    <wp:anchor distT="0" distB="0" distL="114300" distR="114300" simplePos="0" relativeHeight="251680768" behindDoc="0" locked="0" layoutInCell="1" allowOverlap="1" wp14:anchorId="41C0BB38" wp14:editId="19DB192E">
                      <wp:simplePos x="0" y="0"/>
                      <wp:positionH relativeFrom="column">
                        <wp:posOffset>445770</wp:posOffset>
                      </wp:positionH>
                      <wp:positionV relativeFrom="paragraph">
                        <wp:posOffset>332105</wp:posOffset>
                      </wp:positionV>
                      <wp:extent cx="0" cy="21907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4BACD3" id="Straight Arrow Connector 16" o:spid="_x0000_s1026" type="#_x0000_t32" style="position:absolute;margin-left:35.1pt;margin-top:26.15pt;width:0;height:17.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" strokecolor="#4579b8 [3044]">
                      <v:stroke endarrow="block"/>
                    </v:shape>
                  </w:pict>
                </mc:Fallback>
              </mc:AlternateContent>
            </w:r>
            <w:r>
              <w:t>2020 Graze post seed set</w:t>
            </w:r>
          </w:p>
        </w:tc>
        <w:tc>
          <w:tcPr>
            <w:tcW w:w="1915" w:type="dxa"/>
            <w:tcBorders>
              <w:top w:val="nil"/>
              <w:left w:val="nil"/>
              <w:bottom w:val="nil"/>
              <w:right w:val="nil"/>
            </w:tcBorders>
          </w:tcPr>
          <w:p w14:paraId="1BF1E6EA" w14:textId="77777777" w:rsidR="00B6422D" w:rsidRDefault="00B6422D" w:rsidP="00C26281"/>
        </w:tc>
      </w:tr>
      <w:tr w:rsidR="00B6422D" w14:paraId="3E6C005E" w14:textId="77777777" w:rsidTr="00C26281">
        <w:tc>
          <w:tcPr>
            <w:tcW w:w="1916" w:type="dxa"/>
            <w:tcBorders>
              <w:top w:val="nil"/>
              <w:left w:val="nil"/>
              <w:bottom w:val="nil"/>
              <w:right w:val="nil"/>
            </w:tcBorders>
          </w:tcPr>
          <w:p w14:paraId="375B0D8B" w14:textId="77777777" w:rsidR="00B6422D" w:rsidRDefault="00B6422D" w:rsidP="00C26281"/>
        </w:tc>
        <w:tc>
          <w:tcPr>
            <w:tcW w:w="1915" w:type="dxa"/>
            <w:tcBorders>
              <w:top w:val="nil"/>
              <w:left w:val="nil"/>
              <w:bottom w:val="nil"/>
              <w:right w:val="nil"/>
            </w:tcBorders>
          </w:tcPr>
          <w:p w14:paraId="3B235E7F" w14:textId="77777777" w:rsidR="00B6422D" w:rsidRDefault="00B6422D" w:rsidP="00C26281"/>
        </w:tc>
        <w:tc>
          <w:tcPr>
            <w:tcW w:w="2127" w:type="dxa"/>
            <w:tcBorders>
              <w:top w:val="nil"/>
              <w:left w:val="nil"/>
              <w:bottom w:val="nil"/>
              <w:right w:val="nil"/>
            </w:tcBorders>
          </w:tcPr>
          <w:p w14:paraId="56ECEF2C" w14:textId="77777777" w:rsidR="00B6422D" w:rsidRDefault="00B6422D" w:rsidP="00C26281"/>
        </w:tc>
        <w:tc>
          <w:tcPr>
            <w:tcW w:w="1703" w:type="dxa"/>
            <w:tcBorders>
              <w:top w:val="nil"/>
              <w:left w:val="nil"/>
              <w:bottom w:val="nil"/>
              <w:right w:val="nil"/>
            </w:tcBorders>
          </w:tcPr>
          <w:p w14:paraId="5AA05E4C" w14:textId="77777777" w:rsidR="00B6422D" w:rsidRDefault="00B6422D" w:rsidP="00C26281"/>
        </w:tc>
        <w:tc>
          <w:tcPr>
            <w:tcW w:w="1915" w:type="dxa"/>
            <w:tcBorders>
              <w:top w:val="nil"/>
              <w:left w:val="nil"/>
              <w:bottom w:val="nil"/>
              <w:right w:val="nil"/>
            </w:tcBorders>
          </w:tcPr>
          <w:p w14:paraId="554E785A" w14:textId="77777777" w:rsidR="00B6422D" w:rsidRDefault="00B6422D" w:rsidP="00C26281"/>
        </w:tc>
      </w:tr>
      <w:tr w:rsidR="00B6422D" w14:paraId="7CA72841" w14:textId="77777777" w:rsidTr="00C26281">
        <w:tc>
          <w:tcPr>
            <w:tcW w:w="1916" w:type="dxa"/>
            <w:tcBorders>
              <w:top w:val="nil"/>
              <w:left w:val="nil"/>
              <w:bottom w:val="nil"/>
              <w:right w:val="nil"/>
            </w:tcBorders>
          </w:tcPr>
          <w:p w14:paraId="5056F0A9" w14:textId="77777777" w:rsidR="00B6422D" w:rsidRDefault="00B6422D" w:rsidP="00C26281"/>
        </w:tc>
        <w:tc>
          <w:tcPr>
            <w:tcW w:w="1915" w:type="dxa"/>
            <w:tcBorders>
              <w:top w:val="nil"/>
              <w:left w:val="nil"/>
              <w:bottom w:val="nil"/>
              <w:right w:val="nil"/>
            </w:tcBorders>
          </w:tcPr>
          <w:p w14:paraId="325B6D6B" w14:textId="77777777" w:rsidR="00B6422D" w:rsidRDefault="00B6422D" w:rsidP="00C26281">
            <w:pPr>
              <w:jc w:val="center"/>
            </w:pPr>
            <w:r>
              <w:t>2021 Rest</w:t>
            </w:r>
          </w:p>
        </w:tc>
        <w:tc>
          <w:tcPr>
            <w:tcW w:w="2127" w:type="dxa"/>
            <w:tcBorders>
              <w:top w:val="nil"/>
              <w:left w:val="nil"/>
              <w:bottom w:val="nil"/>
              <w:right w:val="nil"/>
            </w:tcBorders>
          </w:tcPr>
          <w:p w14:paraId="78817C88" w14:textId="77777777" w:rsidR="00B6422D" w:rsidRDefault="00B6422D" w:rsidP="00C26281"/>
        </w:tc>
        <w:tc>
          <w:tcPr>
            <w:tcW w:w="1703" w:type="dxa"/>
            <w:tcBorders>
              <w:top w:val="nil"/>
              <w:left w:val="nil"/>
              <w:bottom w:val="nil"/>
              <w:right w:val="nil"/>
            </w:tcBorders>
          </w:tcPr>
          <w:p w14:paraId="1A93655E" w14:textId="77777777" w:rsidR="00B6422D" w:rsidRDefault="00B6422D" w:rsidP="00C26281">
            <w:pPr>
              <w:jc w:val="center"/>
            </w:pPr>
            <w:r>
              <w:t>2021 Planned Grazing</w:t>
            </w:r>
          </w:p>
        </w:tc>
        <w:tc>
          <w:tcPr>
            <w:tcW w:w="1915" w:type="dxa"/>
            <w:tcBorders>
              <w:top w:val="nil"/>
              <w:left w:val="nil"/>
              <w:bottom w:val="nil"/>
              <w:right w:val="nil"/>
            </w:tcBorders>
          </w:tcPr>
          <w:p w14:paraId="23A499A6" w14:textId="77777777" w:rsidR="00B6422D" w:rsidRDefault="00B6422D" w:rsidP="00C26281"/>
        </w:tc>
      </w:tr>
      <w:tr w:rsidR="00B6422D" w14:paraId="3ECCEDD9" w14:textId="77777777" w:rsidTr="00C26281">
        <w:tc>
          <w:tcPr>
            <w:tcW w:w="1916" w:type="dxa"/>
            <w:tcBorders>
              <w:top w:val="nil"/>
              <w:left w:val="nil"/>
              <w:bottom w:val="nil"/>
              <w:right w:val="nil"/>
            </w:tcBorders>
          </w:tcPr>
          <w:p w14:paraId="33C0333C" w14:textId="77777777" w:rsidR="00B6422D" w:rsidRDefault="00B6422D" w:rsidP="00C26281"/>
        </w:tc>
        <w:tc>
          <w:tcPr>
            <w:tcW w:w="1915" w:type="dxa"/>
            <w:tcBorders>
              <w:top w:val="nil"/>
              <w:left w:val="nil"/>
              <w:bottom w:val="nil"/>
              <w:right w:val="nil"/>
            </w:tcBorders>
          </w:tcPr>
          <w:p w14:paraId="6F7A54BE" w14:textId="77777777" w:rsidR="00B6422D" w:rsidRDefault="00B6422D" w:rsidP="00C26281">
            <w:r>
              <w:rPr>
                <w:noProof/>
              </w:rPr>
              <mc:AlternateContent>
                <mc:Choice Requires="wps">
                  <w:drawing>
                    <wp:anchor distT="0" distB="0" distL="114300" distR="114300" simplePos="0" relativeHeight="251665408" behindDoc="0" locked="0" layoutInCell="1" allowOverlap="1" wp14:anchorId="0561B848" wp14:editId="10E748F9">
                      <wp:simplePos x="0" y="0"/>
                      <wp:positionH relativeFrom="column">
                        <wp:posOffset>412115</wp:posOffset>
                      </wp:positionH>
                      <wp:positionV relativeFrom="paragraph">
                        <wp:posOffset>6985</wp:posOffset>
                      </wp:positionV>
                      <wp:extent cx="0" cy="18097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82C87C" id="Straight Arrow Connector 10" o:spid="_x0000_s1026" type="#_x0000_t32" style="position:absolute;margin-left:32.45pt;margin-top:.55pt;width:0;height:14.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" strokecolor="#4579b8 [3044]">
                      <v:stroke endarrow="block"/>
                    </v:shape>
                  </w:pict>
                </mc:Fallback>
              </mc:AlternateContent>
            </w:r>
          </w:p>
        </w:tc>
        <w:tc>
          <w:tcPr>
            <w:tcW w:w="2127" w:type="dxa"/>
            <w:tcBorders>
              <w:top w:val="nil"/>
              <w:left w:val="nil"/>
              <w:bottom w:val="nil"/>
              <w:right w:val="nil"/>
            </w:tcBorders>
          </w:tcPr>
          <w:p w14:paraId="4311F5F5" w14:textId="77777777" w:rsidR="00B6422D" w:rsidRDefault="00B6422D" w:rsidP="00C26281"/>
        </w:tc>
        <w:tc>
          <w:tcPr>
            <w:tcW w:w="1703" w:type="dxa"/>
            <w:tcBorders>
              <w:top w:val="nil"/>
              <w:left w:val="nil"/>
              <w:bottom w:val="nil"/>
              <w:right w:val="nil"/>
            </w:tcBorders>
          </w:tcPr>
          <w:p w14:paraId="23159870" w14:textId="77777777" w:rsidR="00B6422D" w:rsidRDefault="00B6422D" w:rsidP="00C26281"/>
        </w:tc>
        <w:tc>
          <w:tcPr>
            <w:tcW w:w="1915" w:type="dxa"/>
            <w:tcBorders>
              <w:top w:val="nil"/>
              <w:left w:val="nil"/>
              <w:bottom w:val="nil"/>
              <w:right w:val="nil"/>
            </w:tcBorders>
          </w:tcPr>
          <w:p w14:paraId="0E85D1C3" w14:textId="77777777" w:rsidR="00B6422D" w:rsidRDefault="00B6422D" w:rsidP="00C26281"/>
        </w:tc>
      </w:tr>
      <w:tr w:rsidR="00B6422D" w14:paraId="6DB0BB79" w14:textId="77777777" w:rsidTr="00C26281">
        <w:tc>
          <w:tcPr>
            <w:tcW w:w="1916" w:type="dxa"/>
            <w:tcBorders>
              <w:top w:val="nil"/>
              <w:left w:val="nil"/>
              <w:bottom w:val="nil"/>
              <w:right w:val="nil"/>
            </w:tcBorders>
          </w:tcPr>
          <w:p w14:paraId="56CD66A9" w14:textId="77777777" w:rsidR="00B6422D" w:rsidRDefault="00B6422D" w:rsidP="00C26281"/>
        </w:tc>
        <w:tc>
          <w:tcPr>
            <w:tcW w:w="1915" w:type="dxa"/>
            <w:tcBorders>
              <w:top w:val="nil"/>
              <w:left w:val="nil"/>
              <w:bottom w:val="nil"/>
              <w:right w:val="nil"/>
            </w:tcBorders>
          </w:tcPr>
          <w:p w14:paraId="20E85084" w14:textId="77777777" w:rsidR="00B6422D" w:rsidRDefault="00B6422D" w:rsidP="00C26281">
            <w:r>
              <w:t>2022 Rest (active growth period)</w:t>
            </w:r>
          </w:p>
        </w:tc>
        <w:tc>
          <w:tcPr>
            <w:tcW w:w="2127" w:type="dxa"/>
            <w:tcBorders>
              <w:top w:val="nil"/>
              <w:left w:val="nil"/>
              <w:bottom w:val="nil"/>
              <w:right w:val="nil"/>
            </w:tcBorders>
          </w:tcPr>
          <w:p w14:paraId="0B6599BE" w14:textId="77777777" w:rsidR="00B6422D" w:rsidRDefault="00B6422D" w:rsidP="00C26281"/>
        </w:tc>
        <w:tc>
          <w:tcPr>
            <w:tcW w:w="1703" w:type="dxa"/>
            <w:tcBorders>
              <w:top w:val="nil"/>
              <w:left w:val="nil"/>
              <w:bottom w:val="nil"/>
              <w:right w:val="nil"/>
            </w:tcBorders>
          </w:tcPr>
          <w:p w14:paraId="53C7D3EE" w14:textId="77777777" w:rsidR="00B6422D" w:rsidRDefault="00B6422D" w:rsidP="00C26281"/>
        </w:tc>
        <w:tc>
          <w:tcPr>
            <w:tcW w:w="1915" w:type="dxa"/>
            <w:tcBorders>
              <w:top w:val="nil"/>
              <w:left w:val="nil"/>
              <w:bottom w:val="nil"/>
              <w:right w:val="nil"/>
            </w:tcBorders>
          </w:tcPr>
          <w:p w14:paraId="341A3D5C" w14:textId="77777777" w:rsidR="00B6422D" w:rsidRDefault="00B6422D" w:rsidP="00C26281"/>
        </w:tc>
      </w:tr>
      <w:tr w:rsidR="00B6422D" w14:paraId="65F5F6ED" w14:textId="77777777" w:rsidTr="00C26281">
        <w:tc>
          <w:tcPr>
            <w:tcW w:w="1916" w:type="dxa"/>
            <w:tcBorders>
              <w:top w:val="nil"/>
              <w:left w:val="nil"/>
              <w:bottom w:val="nil"/>
              <w:right w:val="nil"/>
            </w:tcBorders>
          </w:tcPr>
          <w:p w14:paraId="301514FB" w14:textId="77777777" w:rsidR="00B6422D" w:rsidRDefault="00B6422D" w:rsidP="00C26281">
            <w:r>
              <w:rPr>
                <w:noProof/>
              </w:rPr>
              <mc:AlternateContent>
                <mc:Choice Requires="wps">
                  <w:drawing>
                    <wp:anchor distT="0" distB="0" distL="114300" distR="114300" simplePos="0" relativeHeight="251666432" behindDoc="0" locked="0" layoutInCell="1" allowOverlap="1" wp14:anchorId="13E72F62" wp14:editId="27117B8D">
                      <wp:simplePos x="0" y="0"/>
                      <wp:positionH relativeFrom="column">
                        <wp:posOffset>1038225</wp:posOffset>
                      </wp:positionH>
                      <wp:positionV relativeFrom="paragraph">
                        <wp:posOffset>6350</wp:posOffset>
                      </wp:positionV>
                      <wp:extent cx="609600" cy="342900"/>
                      <wp:effectExtent l="38100" t="0" r="19050" b="57150"/>
                      <wp:wrapNone/>
                      <wp:docPr id="11" name="Straight Arrow Connector 11"/>
                      <wp:cNvGraphicFramePr/>
                      <a:graphic xmlns:a="http://schemas.openxmlformats.org/drawingml/2006/main">
                        <a:graphicData uri="http://schemas.microsoft.com/office/word/2010/wordprocessingShape">
                          <wps:wsp>
                            <wps:cNvCnPr/>
                            <wps:spPr>
                              <a:xfrm flipH="1">
                                <a:off x="0" y="0"/>
                                <a:ext cx="6096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35E39E" id="Straight Arrow Connector 11" o:spid="_x0000_s1026" type="#_x0000_t32" style="position:absolute;margin-left:81.75pt;margin-top:.5pt;width:48pt;height:27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" strokecolor="#4579b8 [3044]">
                      <v:stroke endarrow="block"/>
                    </v:shape>
                  </w:pict>
                </mc:Fallback>
              </mc:AlternateContent>
            </w:r>
          </w:p>
        </w:tc>
        <w:tc>
          <w:tcPr>
            <w:tcW w:w="1915" w:type="dxa"/>
            <w:tcBorders>
              <w:top w:val="nil"/>
              <w:left w:val="nil"/>
              <w:bottom w:val="nil"/>
              <w:right w:val="nil"/>
            </w:tcBorders>
          </w:tcPr>
          <w:p w14:paraId="33D2BD1F" w14:textId="77777777" w:rsidR="00B6422D" w:rsidRDefault="00B6422D" w:rsidP="00C26281">
            <w:r>
              <w:rPr>
                <w:noProof/>
              </w:rPr>
              <mc:AlternateContent>
                <mc:Choice Requires="wps">
                  <w:drawing>
                    <wp:anchor distT="0" distB="0" distL="114300" distR="114300" simplePos="0" relativeHeight="251668480" behindDoc="0" locked="0" layoutInCell="1" allowOverlap="1" wp14:anchorId="64BD857F" wp14:editId="55B73898">
                      <wp:simplePos x="0" y="0"/>
                      <wp:positionH relativeFrom="column">
                        <wp:posOffset>469264</wp:posOffset>
                      </wp:positionH>
                      <wp:positionV relativeFrom="paragraph">
                        <wp:posOffset>6350</wp:posOffset>
                      </wp:positionV>
                      <wp:extent cx="1209675" cy="257175"/>
                      <wp:effectExtent l="0" t="0" r="66675" b="85725"/>
                      <wp:wrapNone/>
                      <wp:docPr id="14" name="Straight Arrow Connector 14"/>
                      <wp:cNvGraphicFramePr/>
                      <a:graphic xmlns:a="http://schemas.openxmlformats.org/drawingml/2006/main">
                        <a:graphicData uri="http://schemas.microsoft.com/office/word/2010/wordprocessingShape">
                          <wps:wsp>
                            <wps:cNvCnPr/>
                            <wps:spPr>
                              <a:xfrm>
                                <a:off x="0" y="0"/>
                                <a:ext cx="120967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C8B801" id="Straight Arrow Connector 14" o:spid="_x0000_s1026" type="#_x0000_t32" style="position:absolute;margin-left:36.95pt;margin-top:.5pt;width:95.25pt;height:20.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" strokecolor="#4579b8 [3044]">
                      <v:stroke endarrow="block"/>
                    </v:shape>
                  </w:pict>
                </mc:Fallback>
              </mc:AlternateContent>
            </w:r>
          </w:p>
        </w:tc>
        <w:tc>
          <w:tcPr>
            <w:tcW w:w="2127" w:type="dxa"/>
            <w:tcBorders>
              <w:top w:val="nil"/>
              <w:left w:val="nil"/>
              <w:bottom w:val="nil"/>
              <w:right w:val="nil"/>
            </w:tcBorders>
          </w:tcPr>
          <w:p w14:paraId="36AE233B" w14:textId="77777777" w:rsidR="00B6422D" w:rsidRDefault="00B6422D" w:rsidP="00C26281"/>
        </w:tc>
        <w:tc>
          <w:tcPr>
            <w:tcW w:w="1703" w:type="dxa"/>
            <w:tcBorders>
              <w:top w:val="nil"/>
              <w:left w:val="nil"/>
              <w:bottom w:val="nil"/>
              <w:right w:val="nil"/>
            </w:tcBorders>
          </w:tcPr>
          <w:p w14:paraId="518A6786" w14:textId="77777777" w:rsidR="00B6422D" w:rsidRDefault="00B6422D" w:rsidP="00C26281"/>
        </w:tc>
        <w:tc>
          <w:tcPr>
            <w:tcW w:w="1915" w:type="dxa"/>
            <w:tcBorders>
              <w:top w:val="nil"/>
              <w:left w:val="nil"/>
              <w:bottom w:val="nil"/>
              <w:right w:val="nil"/>
            </w:tcBorders>
          </w:tcPr>
          <w:p w14:paraId="45B25865" w14:textId="77777777" w:rsidR="00B6422D" w:rsidRDefault="00B6422D" w:rsidP="00C26281"/>
        </w:tc>
      </w:tr>
      <w:tr w:rsidR="00B6422D" w14:paraId="44C66E78" w14:textId="77777777" w:rsidTr="00C26281">
        <w:tc>
          <w:tcPr>
            <w:tcW w:w="1916" w:type="dxa"/>
            <w:tcBorders>
              <w:top w:val="nil"/>
              <w:left w:val="nil"/>
              <w:bottom w:val="nil"/>
              <w:right w:val="nil"/>
            </w:tcBorders>
          </w:tcPr>
          <w:p w14:paraId="280ED2F1" w14:textId="77777777" w:rsidR="00B6422D" w:rsidRDefault="00B6422D" w:rsidP="00C26281">
            <w:pPr>
              <w:jc w:val="center"/>
            </w:pPr>
            <w:r>
              <w:rPr>
                <w:noProof/>
              </w:rPr>
              <mc:AlternateContent>
                <mc:Choice Requires="wps">
                  <w:drawing>
                    <wp:anchor distT="0" distB="0" distL="114300" distR="114300" simplePos="0" relativeHeight="251667456" behindDoc="0" locked="0" layoutInCell="1" allowOverlap="1" wp14:anchorId="710308CA" wp14:editId="1C752AF7">
                      <wp:simplePos x="0" y="0"/>
                      <wp:positionH relativeFrom="column">
                        <wp:posOffset>542925</wp:posOffset>
                      </wp:positionH>
                      <wp:positionV relativeFrom="paragraph">
                        <wp:posOffset>344170</wp:posOffset>
                      </wp:positionV>
                      <wp:extent cx="0" cy="219075"/>
                      <wp:effectExtent l="76200" t="0" r="57150" b="47625"/>
                      <wp:wrapNone/>
                      <wp:docPr id="12" name="Straight Arrow Connector 12"/>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0346A7" id="Straight Arrow Connector 12" o:spid="_x0000_s1026" type="#_x0000_t32" style="position:absolute;margin-left:42.75pt;margin-top:27.1pt;width:0;height:17.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" strokecolor="#4579b8 [3044]">
                      <v:stroke endarrow="block"/>
                    </v:shape>
                  </w:pict>
                </mc:Fallback>
              </mc:AlternateContent>
            </w:r>
            <w:r>
              <w:t>Graze post seed set</w:t>
            </w:r>
          </w:p>
        </w:tc>
        <w:tc>
          <w:tcPr>
            <w:tcW w:w="1915" w:type="dxa"/>
            <w:tcBorders>
              <w:top w:val="nil"/>
              <w:left w:val="nil"/>
              <w:bottom w:val="nil"/>
              <w:right w:val="nil"/>
            </w:tcBorders>
          </w:tcPr>
          <w:p w14:paraId="5BBF3028" w14:textId="77777777" w:rsidR="00B6422D" w:rsidRDefault="00B6422D" w:rsidP="00C26281"/>
        </w:tc>
        <w:tc>
          <w:tcPr>
            <w:tcW w:w="2127" w:type="dxa"/>
            <w:tcBorders>
              <w:top w:val="nil"/>
              <w:left w:val="nil"/>
              <w:bottom w:val="nil"/>
              <w:right w:val="nil"/>
            </w:tcBorders>
          </w:tcPr>
          <w:p w14:paraId="50A748BF" w14:textId="77777777" w:rsidR="00B6422D" w:rsidRDefault="00B6422D" w:rsidP="00C26281">
            <w:pPr>
              <w:jc w:val="center"/>
            </w:pPr>
            <w:r>
              <w:rPr>
                <w:noProof/>
              </w:rPr>
              <mc:AlternateContent>
                <mc:Choice Requires="wps">
                  <w:drawing>
                    <wp:anchor distT="0" distB="0" distL="114300" distR="114300" simplePos="0" relativeHeight="251669504" behindDoc="0" locked="0" layoutInCell="1" allowOverlap="1" wp14:anchorId="55FE09B0" wp14:editId="0DC69B7A">
                      <wp:simplePos x="0" y="0"/>
                      <wp:positionH relativeFrom="column">
                        <wp:posOffset>624840</wp:posOffset>
                      </wp:positionH>
                      <wp:positionV relativeFrom="paragraph">
                        <wp:posOffset>163195</wp:posOffset>
                      </wp:positionV>
                      <wp:extent cx="9525" cy="381000"/>
                      <wp:effectExtent l="38100" t="0" r="66675" b="57150"/>
                      <wp:wrapNone/>
                      <wp:docPr id="15" name="Straight Arrow Connector 15"/>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829C19" id="Straight Arrow Connector 15" o:spid="_x0000_s1026" type="#_x0000_t32" style="position:absolute;margin-left:49.2pt;margin-top:12.85pt;width:.75pt;height:30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" strokecolor="#4579b8 [3044]">
                      <v:stroke endarrow="block"/>
                    </v:shape>
                  </w:pict>
                </mc:Fallback>
              </mc:AlternateContent>
            </w:r>
            <w:r>
              <w:t>Rest</w:t>
            </w:r>
          </w:p>
        </w:tc>
        <w:tc>
          <w:tcPr>
            <w:tcW w:w="1703" w:type="dxa"/>
            <w:tcBorders>
              <w:top w:val="nil"/>
              <w:left w:val="nil"/>
              <w:bottom w:val="nil"/>
              <w:right w:val="nil"/>
            </w:tcBorders>
          </w:tcPr>
          <w:p w14:paraId="3C9E958A" w14:textId="77777777" w:rsidR="00B6422D" w:rsidRDefault="00B6422D" w:rsidP="00C26281"/>
        </w:tc>
        <w:tc>
          <w:tcPr>
            <w:tcW w:w="1915" w:type="dxa"/>
            <w:tcBorders>
              <w:top w:val="nil"/>
              <w:left w:val="nil"/>
              <w:bottom w:val="nil"/>
              <w:right w:val="nil"/>
            </w:tcBorders>
          </w:tcPr>
          <w:p w14:paraId="2ADB93EB" w14:textId="77777777" w:rsidR="00B6422D" w:rsidRDefault="00B6422D" w:rsidP="00C26281"/>
        </w:tc>
      </w:tr>
      <w:tr w:rsidR="00B6422D" w14:paraId="20651171" w14:textId="77777777" w:rsidTr="00C26281">
        <w:tc>
          <w:tcPr>
            <w:tcW w:w="1916" w:type="dxa"/>
            <w:tcBorders>
              <w:top w:val="nil"/>
              <w:left w:val="nil"/>
              <w:bottom w:val="nil"/>
              <w:right w:val="nil"/>
            </w:tcBorders>
          </w:tcPr>
          <w:p w14:paraId="0B88D21B" w14:textId="77777777" w:rsidR="00B6422D" w:rsidRDefault="00B6422D" w:rsidP="00C26281"/>
        </w:tc>
        <w:tc>
          <w:tcPr>
            <w:tcW w:w="1915" w:type="dxa"/>
            <w:tcBorders>
              <w:top w:val="nil"/>
              <w:left w:val="nil"/>
              <w:bottom w:val="nil"/>
              <w:right w:val="nil"/>
            </w:tcBorders>
          </w:tcPr>
          <w:p w14:paraId="1AF1077D" w14:textId="77777777" w:rsidR="00B6422D" w:rsidRDefault="00B6422D" w:rsidP="00C26281"/>
        </w:tc>
        <w:tc>
          <w:tcPr>
            <w:tcW w:w="2127" w:type="dxa"/>
            <w:tcBorders>
              <w:top w:val="nil"/>
              <w:left w:val="nil"/>
              <w:bottom w:val="nil"/>
              <w:right w:val="nil"/>
            </w:tcBorders>
          </w:tcPr>
          <w:p w14:paraId="2BB90A4C" w14:textId="77777777" w:rsidR="00B6422D" w:rsidRDefault="00B6422D" w:rsidP="00C26281"/>
        </w:tc>
        <w:tc>
          <w:tcPr>
            <w:tcW w:w="1703" w:type="dxa"/>
            <w:tcBorders>
              <w:top w:val="nil"/>
              <w:left w:val="nil"/>
              <w:bottom w:val="nil"/>
              <w:right w:val="nil"/>
            </w:tcBorders>
          </w:tcPr>
          <w:p w14:paraId="74CCCED0" w14:textId="77777777" w:rsidR="00B6422D" w:rsidRDefault="00B6422D" w:rsidP="00C26281"/>
        </w:tc>
        <w:tc>
          <w:tcPr>
            <w:tcW w:w="1915" w:type="dxa"/>
            <w:tcBorders>
              <w:top w:val="nil"/>
              <w:left w:val="nil"/>
              <w:bottom w:val="nil"/>
              <w:right w:val="nil"/>
            </w:tcBorders>
          </w:tcPr>
          <w:p w14:paraId="7026ED28" w14:textId="77777777" w:rsidR="00B6422D" w:rsidRDefault="00B6422D" w:rsidP="00C26281"/>
        </w:tc>
      </w:tr>
      <w:tr w:rsidR="00B6422D" w14:paraId="033E4F8B" w14:textId="77777777" w:rsidTr="00C26281">
        <w:tc>
          <w:tcPr>
            <w:tcW w:w="1916" w:type="dxa"/>
            <w:tcBorders>
              <w:top w:val="nil"/>
              <w:left w:val="nil"/>
              <w:bottom w:val="nil"/>
              <w:right w:val="nil"/>
            </w:tcBorders>
          </w:tcPr>
          <w:p w14:paraId="605AE3E8" w14:textId="77777777" w:rsidR="00B6422D" w:rsidRDefault="00B6422D" w:rsidP="00C26281">
            <w:pPr>
              <w:jc w:val="center"/>
            </w:pPr>
            <w:r>
              <w:t>2023 Planned Grazing</w:t>
            </w:r>
          </w:p>
        </w:tc>
        <w:tc>
          <w:tcPr>
            <w:tcW w:w="1915" w:type="dxa"/>
            <w:tcBorders>
              <w:top w:val="nil"/>
              <w:left w:val="nil"/>
              <w:bottom w:val="nil"/>
              <w:right w:val="nil"/>
            </w:tcBorders>
          </w:tcPr>
          <w:p w14:paraId="19E61C8A" w14:textId="77777777" w:rsidR="00B6422D" w:rsidRDefault="00B6422D" w:rsidP="00C26281"/>
        </w:tc>
        <w:tc>
          <w:tcPr>
            <w:tcW w:w="2127" w:type="dxa"/>
            <w:tcBorders>
              <w:top w:val="nil"/>
              <w:left w:val="nil"/>
              <w:bottom w:val="nil"/>
              <w:right w:val="nil"/>
            </w:tcBorders>
          </w:tcPr>
          <w:p w14:paraId="2BE1AB22" w14:textId="77777777" w:rsidR="00B6422D" w:rsidRDefault="00B6422D" w:rsidP="00C26281">
            <w:pPr>
              <w:jc w:val="center"/>
            </w:pPr>
            <w:r>
              <w:t>Seeding established</w:t>
            </w:r>
          </w:p>
        </w:tc>
        <w:tc>
          <w:tcPr>
            <w:tcW w:w="1703" w:type="dxa"/>
            <w:tcBorders>
              <w:top w:val="nil"/>
              <w:left w:val="nil"/>
              <w:bottom w:val="nil"/>
              <w:right w:val="nil"/>
            </w:tcBorders>
          </w:tcPr>
          <w:p w14:paraId="0B6EF865" w14:textId="77777777" w:rsidR="00B6422D" w:rsidRDefault="00B6422D" w:rsidP="00C26281"/>
        </w:tc>
        <w:tc>
          <w:tcPr>
            <w:tcW w:w="1915" w:type="dxa"/>
            <w:tcBorders>
              <w:top w:val="nil"/>
              <w:left w:val="nil"/>
              <w:bottom w:val="nil"/>
              <w:right w:val="nil"/>
            </w:tcBorders>
          </w:tcPr>
          <w:p w14:paraId="3B3BE148" w14:textId="77777777" w:rsidR="00B6422D" w:rsidRDefault="00B6422D" w:rsidP="00C26281"/>
        </w:tc>
      </w:tr>
      <w:tr w:rsidR="00B6422D" w14:paraId="391209AD" w14:textId="77777777" w:rsidTr="00C26281">
        <w:tc>
          <w:tcPr>
            <w:tcW w:w="1916" w:type="dxa"/>
            <w:tcBorders>
              <w:top w:val="nil"/>
              <w:left w:val="nil"/>
              <w:bottom w:val="nil"/>
              <w:right w:val="nil"/>
            </w:tcBorders>
          </w:tcPr>
          <w:p w14:paraId="087E2672" w14:textId="77777777" w:rsidR="00B6422D" w:rsidRDefault="00B6422D" w:rsidP="00C26281"/>
        </w:tc>
        <w:tc>
          <w:tcPr>
            <w:tcW w:w="1915" w:type="dxa"/>
            <w:tcBorders>
              <w:top w:val="nil"/>
              <w:left w:val="nil"/>
              <w:bottom w:val="nil"/>
              <w:right w:val="nil"/>
            </w:tcBorders>
          </w:tcPr>
          <w:p w14:paraId="6A959790" w14:textId="77777777" w:rsidR="00B6422D" w:rsidRDefault="00B6422D" w:rsidP="00C26281"/>
        </w:tc>
        <w:tc>
          <w:tcPr>
            <w:tcW w:w="2127" w:type="dxa"/>
            <w:tcBorders>
              <w:top w:val="nil"/>
              <w:left w:val="nil"/>
              <w:bottom w:val="nil"/>
              <w:right w:val="nil"/>
            </w:tcBorders>
          </w:tcPr>
          <w:p w14:paraId="07E47055" w14:textId="77777777" w:rsidR="00B6422D" w:rsidRDefault="00B6422D" w:rsidP="00C26281"/>
        </w:tc>
        <w:tc>
          <w:tcPr>
            <w:tcW w:w="1703" w:type="dxa"/>
            <w:tcBorders>
              <w:top w:val="nil"/>
              <w:left w:val="nil"/>
              <w:bottom w:val="nil"/>
              <w:right w:val="nil"/>
            </w:tcBorders>
          </w:tcPr>
          <w:p w14:paraId="61B62F30" w14:textId="77777777" w:rsidR="00B6422D" w:rsidRDefault="00B6422D" w:rsidP="00C26281"/>
        </w:tc>
        <w:tc>
          <w:tcPr>
            <w:tcW w:w="1915" w:type="dxa"/>
            <w:tcBorders>
              <w:top w:val="nil"/>
              <w:left w:val="nil"/>
              <w:bottom w:val="nil"/>
              <w:right w:val="nil"/>
            </w:tcBorders>
          </w:tcPr>
          <w:p w14:paraId="253D3B20" w14:textId="77777777" w:rsidR="00B6422D" w:rsidRDefault="00B6422D" w:rsidP="00C26281"/>
        </w:tc>
      </w:tr>
    </w:tbl>
    <w:p w14:paraId="0409FD87" w14:textId="77777777" w:rsidR="00B6422D" w:rsidRPr="007F5237" w:rsidRDefault="00B6422D" w:rsidP="00B6422D">
      <w:pPr>
        <w:jc w:val="center"/>
        <w:rPr>
          <w:rFonts w:ascii="Times New Roman" w:hAnsi="Times New Roman"/>
          <w:b/>
          <w:sz w:val="28"/>
          <w:szCs w:val="28"/>
        </w:rPr>
      </w:pPr>
      <w:r w:rsidRPr="007F5237">
        <w:rPr>
          <w:rFonts w:ascii="Times New Roman" w:hAnsi="Times New Roman"/>
          <w:b/>
          <w:sz w:val="28"/>
          <w:szCs w:val="28"/>
        </w:rPr>
        <w:t xml:space="preserve">Juniper Treatment; Cut &amp; Pile – </w:t>
      </w:r>
      <w:r>
        <w:rPr>
          <w:rFonts w:ascii="Times New Roman" w:hAnsi="Times New Roman"/>
          <w:b/>
          <w:sz w:val="28"/>
          <w:szCs w:val="28"/>
        </w:rPr>
        <w:t>Steps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B6422D" w14:paraId="2E6B4F3E" w14:textId="77777777" w:rsidTr="00C26281">
        <w:tc>
          <w:tcPr>
            <w:tcW w:w="1916" w:type="dxa"/>
          </w:tcPr>
          <w:p w14:paraId="0E4FE90E" w14:textId="77777777" w:rsidR="00B6422D" w:rsidRPr="000F668D" w:rsidRDefault="00B6422D" w:rsidP="00C26281"/>
        </w:tc>
        <w:tc>
          <w:tcPr>
            <w:tcW w:w="1915" w:type="dxa"/>
          </w:tcPr>
          <w:p w14:paraId="2AAC7CBA" w14:textId="77777777" w:rsidR="00B6422D" w:rsidRPr="000F668D" w:rsidRDefault="00B6422D" w:rsidP="00C26281"/>
        </w:tc>
        <w:tc>
          <w:tcPr>
            <w:tcW w:w="1915" w:type="dxa"/>
          </w:tcPr>
          <w:p w14:paraId="3639BFB7" w14:textId="77777777" w:rsidR="00B6422D" w:rsidRPr="000F668D" w:rsidRDefault="00B6422D" w:rsidP="00C26281">
            <w:pPr>
              <w:jc w:val="center"/>
            </w:pPr>
            <w:r>
              <w:t>2019 Cut &amp; Pile (fall)</w:t>
            </w:r>
          </w:p>
        </w:tc>
        <w:tc>
          <w:tcPr>
            <w:tcW w:w="1915" w:type="dxa"/>
          </w:tcPr>
          <w:p w14:paraId="607CA8A5" w14:textId="77777777" w:rsidR="00B6422D" w:rsidRPr="000F668D" w:rsidRDefault="00B6422D" w:rsidP="00C26281"/>
        </w:tc>
        <w:tc>
          <w:tcPr>
            <w:tcW w:w="1915" w:type="dxa"/>
          </w:tcPr>
          <w:p w14:paraId="295EA1A0" w14:textId="77777777" w:rsidR="00B6422D" w:rsidRPr="000F668D" w:rsidRDefault="00B6422D" w:rsidP="00C26281"/>
        </w:tc>
      </w:tr>
      <w:tr w:rsidR="00B6422D" w14:paraId="3B8C5CD1" w14:textId="77777777" w:rsidTr="00C26281">
        <w:tc>
          <w:tcPr>
            <w:tcW w:w="1916" w:type="dxa"/>
          </w:tcPr>
          <w:p w14:paraId="65CBC860" w14:textId="77777777" w:rsidR="00B6422D" w:rsidRPr="000F668D" w:rsidRDefault="00B6422D" w:rsidP="00C26281"/>
        </w:tc>
        <w:tc>
          <w:tcPr>
            <w:tcW w:w="1915" w:type="dxa"/>
          </w:tcPr>
          <w:p w14:paraId="55D2F652" w14:textId="77777777" w:rsidR="00B6422D" w:rsidRPr="000F668D" w:rsidRDefault="00B6422D" w:rsidP="00C26281"/>
        </w:tc>
        <w:tc>
          <w:tcPr>
            <w:tcW w:w="1915" w:type="dxa"/>
          </w:tcPr>
          <w:p w14:paraId="194093C3" w14:textId="77777777" w:rsidR="00B6422D" w:rsidRPr="000F668D" w:rsidRDefault="00B6422D" w:rsidP="00C26281">
            <w:r>
              <w:rPr>
                <w:noProof/>
              </w:rPr>
              <mc:AlternateContent>
                <mc:Choice Requires="wps">
                  <w:drawing>
                    <wp:anchor distT="0" distB="0" distL="114300" distR="114300" simplePos="0" relativeHeight="251670528" behindDoc="0" locked="0" layoutInCell="1" allowOverlap="1" wp14:anchorId="17475870" wp14:editId="27186E3F">
                      <wp:simplePos x="0" y="0"/>
                      <wp:positionH relativeFrom="column">
                        <wp:posOffset>558165</wp:posOffset>
                      </wp:positionH>
                      <wp:positionV relativeFrom="paragraph">
                        <wp:posOffset>-2540</wp:posOffset>
                      </wp:positionV>
                      <wp:extent cx="0" cy="19050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A581C2" id="Straight Arrow Connector 18" o:spid="_x0000_s1026" type="#_x0000_t32" style="position:absolute;margin-left:43.95pt;margin-top:-.2pt;width:0;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" strokecolor="#4579b8 [3044]">
                      <v:stroke endarrow="block"/>
                    </v:shape>
                  </w:pict>
                </mc:Fallback>
              </mc:AlternateContent>
            </w:r>
          </w:p>
        </w:tc>
        <w:tc>
          <w:tcPr>
            <w:tcW w:w="1915" w:type="dxa"/>
          </w:tcPr>
          <w:p w14:paraId="5D716FDD" w14:textId="77777777" w:rsidR="00B6422D" w:rsidRPr="000F668D" w:rsidRDefault="00B6422D" w:rsidP="00C26281"/>
        </w:tc>
        <w:tc>
          <w:tcPr>
            <w:tcW w:w="1915" w:type="dxa"/>
          </w:tcPr>
          <w:p w14:paraId="63DD4AD3" w14:textId="77777777" w:rsidR="00B6422D" w:rsidRPr="000F668D" w:rsidRDefault="00B6422D" w:rsidP="00C26281"/>
        </w:tc>
      </w:tr>
      <w:tr w:rsidR="00B6422D" w14:paraId="59078356" w14:textId="77777777" w:rsidTr="00C26281">
        <w:tc>
          <w:tcPr>
            <w:tcW w:w="1916" w:type="dxa"/>
          </w:tcPr>
          <w:p w14:paraId="12D18170" w14:textId="77777777" w:rsidR="00B6422D" w:rsidRPr="000F668D" w:rsidRDefault="00B6422D" w:rsidP="00C26281"/>
        </w:tc>
        <w:tc>
          <w:tcPr>
            <w:tcW w:w="1915" w:type="dxa"/>
          </w:tcPr>
          <w:p w14:paraId="0A5F726B" w14:textId="77777777" w:rsidR="00B6422D" w:rsidRPr="000F668D" w:rsidRDefault="00B6422D" w:rsidP="00C26281"/>
        </w:tc>
        <w:tc>
          <w:tcPr>
            <w:tcW w:w="1915" w:type="dxa"/>
          </w:tcPr>
          <w:p w14:paraId="0AB5265A" w14:textId="77777777" w:rsidR="00B6422D" w:rsidRPr="000F668D" w:rsidRDefault="00B6422D" w:rsidP="00C26281">
            <w:pPr>
              <w:jc w:val="center"/>
            </w:pPr>
            <w:r>
              <w:t>2020 Graze</w:t>
            </w:r>
          </w:p>
        </w:tc>
        <w:tc>
          <w:tcPr>
            <w:tcW w:w="1915" w:type="dxa"/>
          </w:tcPr>
          <w:p w14:paraId="628CF601" w14:textId="77777777" w:rsidR="00B6422D" w:rsidRPr="000F668D" w:rsidRDefault="00B6422D" w:rsidP="00C26281"/>
        </w:tc>
        <w:tc>
          <w:tcPr>
            <w:tcW w:w="1915" w:type="dxa"/>
          </w:tcPr>
          <w:p w14:paraId="54C65DC0" w14:textId="77777777" w:rsidR="00B6422D" w:rsidRPr="000F668D" w:rsidRDefault="00B6422D" w:rsidP="00C26281"/>
        </w:tc>
      </w:tr>
      <w:tr w:rsidR="00B6422D" w14:paraId="1F305007" w14:textId="77777777" w:rsidTr="00C26281">
        <w:tc>
          <w:tcPr>
            <w:tcW w:w="1916" w:type="dxa"/>
          </w:tcPr>
          <w:p w14:paraId="10466C5C" w14:textId="77777777" w:rsidR="00B6422D" w:rsidRPr="000F668D" w:rsidRDefault="00B6422D" w:rsidP="00C26281"/>
        </w:tc>
        <w:tc>
          <w:tcPr>
            <w:tcW w:w="1915" w:type="dxa"/>
          </w:tcPr>
          <w:p w14:paraId="78B7D165" w14:textId="77777777" w:rsidR="00B6422D" w:rsidRPr="000F668D" w:rsidRDefault="00B6422D" w:rsidP="00C26281"/>
        </w:tc>
        <w:tc>
          <w:tcPr>
            <w:tcW w:w="1915" w:type="dxa"/>
          </w:tcPr>
          <w:p w14:paraId="3EE916F0" w14:textId="77777777" w:rsidR="00B6422D" w:rsidRPr="000F668D" w:rsidRDefault="00B6422D" w:rsidP="00C26281">
            <w:r>
              <w:rPr>
                <w:noProof/>
              </w:rPr>
              <mc:AlternateContent>
                <mc:Choice Requires="wps">
                  <w:drawing>
                    <wp:anchor distT="0" distB="0" distL="114300" distR="114300" simplePos="0" relativeHeight="251671552" behindDoc="0" locked="0" layoutInCell="1" allowOverlap="1" wp14:anchorId="6F4A2B25" wp14:editId="0B66167E">
                      <wp:simplePos x="0" y="0"/>
                      <wp:positionH relativeFrom="column">
                        <wp:posOffset>567690</wp:posOffset>
                      </wp:positionH>
                      <wp:positionV relativeFrom="paragraph">
                        <wp:posOffset>15240</wp:posOffset>
                      </wp:positionV>
                      <wp:extent cx="9525" cy="161925"/>
                      <wp:effectExtent l="38100" t="0" r="66675" b="47625"/>
                      <wp:wrapNone/>
                      <wp:docPr id="19" name="Straight Arrow Connector 19"/>
                      <wp:cNvGraphicFramePr/>
                      <a:graphic xmlns:a="http://schemas.openxmlformats.org/drawingml/2006/main">
                        <a:graphicData uri="http://schemas.microsoft.com/office/word/2010/wordprocessingShape">
                          <wps:wsp>
                            <wps:cNvCnPr/>
                            <wps:spPr>
                              <a:xfrm>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87020C" id="Straight Arrow Connector 19" o:spid="_x0000_s1026" type="#_x0000_t32" style="position:absolute;margin-left:44.7pt;margin-top:1.2pt;width:.75pt;height:12.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" strokecolor="#4579b8 [3044]">
                      <v:stroke endarrow="block"/>
                    </v:shape>
                  </w:pict>
                </mc:Fallback>
              </mc:AlternateContent>
            </w:r>
          </w:p>
        </w:tc>
        <w:tc>
          <w:tcPr>
            <w:tcW w:w="1915" w:type="dxa"/>
          </w:tcPr>
          <w:p w14:paraId="0F21C9C9" w14:textId="77777777" w:rsidR="00B6422D" w:rsidRPr="000F668D" w:rsidRDefault="00B6422D" w:rsidP="00C26281"/>
        </w:tc>
        <w:tc>
          <w:tcPr>
            <w:tcW w:w="1915" w:type="dxa"/>
          </w:tcPr>
          <w:p w14:paraId="1E46DA45" w14:textId="77777777" w:rsidR="00B6422D" w:rsidRPr="000F668D" w:rsidRDefault="00B6422D" w:rsidP="00C26281"/>
        </w:tc>
      </w:tr>
      <w:tr w:rsidR="00B6422D" w14:paraId="220409FB" w14:textId="77777777" w:rsidTr="00C26281">
        <w:tc>
          <w:tcPr>
            <w:tcW w:w="1916" w:type="dxa"/>
          </w:tcPr>
          <w:p w14:paraId="1B7AD08C" w14:textId="77777777" w:rsidR="00B6422D" w:rsidRPr="000F668D" w:rsidRDefault="00B6422D" w:rsidP="00C26281"/>
        </w:tc>
        <w:tc>
          <w:tcPr>
            <w:tcW w:w="1915" w:type="dxa"/>
          </w:tcPr>
          <w:p w14:paraId="519F4095" w14:textId="77777777" w:rsidR="00B6422D" w:rsidRPr="000F668D" w:rsidRDefault="00B6422D" w:rsidP="00C26281">
            <w:r>
              <w:rPr>
                <w:noProof/>
              </w:rPr>
              <mc:AlternateContent>
                <mc:Choice Requires="wps">
                  <w:drawing>
                    <wp:anchor distT="0" distB="0" distL="114300" distR="114300" simplePos="0" relativeHeight="251672576" behindDoc="0" locked="0" layoutInCell="1" allowOverlap="1" wp14:anchorId="6679908D" wp14:editId="60AB5493">
                      <wp:simplePos x="0" y="0"/>
                      <wp:positionH relativeFrom="column">
                        <wp:posOffset>859790</wp:posOffset>
                      </wp:positionH>
                      <wp:positionV relativeFrom="paragraph">
                        <wp:posOffset>171450</wp:posOffset>
                      </wp:positionV>
                      <wp:extent cx="914400" cy="285750"/>
                      <wp:effectExtent l="38100" t="0" r="19050" b="76200"/>
                      <wp:wrapNone/>
                      <wp:docPr id="20" name="Straight Arrow Connector 20"/>
                      <wp:cNvGraphicFramePr/>
                      <a:graphic xmlns:a="http://schemas.openxmlformats.org/drawingml/2006/main">
                        <a:graphicData uri="http://schemas.microsoft.com/office/word/2010/wordprocessingShape">
                          <wps:wsp>
                            <wps:cNvCnPr/>
                            <wps:spPr>
                              <a:xfrm flipH="1">
                                <a:off x="0" y="0"/>
                                <a:ext cx="91440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2F32F3" id="Straight Arrow Connector 20" o:spid="_x0000_s1026" type="#_x0000_t32" style="position:absolute;margin-left:67.7pt;margin-top:13.5pt;width:1in;height:22.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" strokecolor="#4579b8 [3044]">
                      <v:stroke endarrow="block"/>
                    </v:shape>
                  </w:pict>
                </mc:Fallback>
              </mc:AlternateContent>
            </w:r>
          </w:p>
        </w:tc>
        <w:tc>
          <w:tcPr>
            <w:tcW w:w="1915" w:type="dxa"/>
          </w:tcPr>
          <w:p w14:paraId="657D7708" w14:textId="77777777" w:rsidR="00B6422D" w:rsidRPr="000F668D" w:rsidRDefault="00B6422D" w:rsidP="00C26281">
            <w:pPr>
              <w:jc w:val="center"/>
            </w:pPr>
            <w:r>
              <w:t>Evaluate Grass</w:t>
            </w:r>
          </w:p>
        </w:tc>
        <w:tc>
          <w:tcPr>
            <w:tcW w:w="1915" w:type="dxa"/>
          </w:tcPr>
          <w:p w14:paraId="194C651F" w14:textId="77777777" w:rsidR="00B6422D" w:rsidRPr="000F668D" w:rsidRDefault="00B6422D" w:rsidP="00C26281"/>
        </w:tc>
        <w:tc>
          <w:tcPr>
            <w:tcW w:w="1915" w:type="dxa"/>
          </w:tcPr>
          <w:p w14:paraId="22D0095D" w14:textId="77777777" w:rsidR="00B6422D" w:rsidRPr="000F668D" w:rsidRDefault="00B6422D" w:rsidP="00C26281"/>
        </w:tc>
      </w:tr>
      <w:tr w:rsidR="00B6422D" w14:paraId="1436CC2B" w14:textId="77777777" w:rsidTr="00C26281">
        <w:tc>
          <w:tcPr>
            <w:tcW w:w="1916" w:type="dxa"/>
          </w:tcPr>
          <w:p w14:paraId="0FFFA9D1" w14:textId="77777777" w:rsidR="00B6422D" w:rsidRPr="000F668D" w:rsidRDefault="00B6422D" w:rsidP="00C26281"/>
        </w:tc>
        <w:tc>
          <w:tcPr>
            <w:tcW w:w="1915" w:type="dxa"/>
          </w:tcPr>
          <w:p w14:paraId="5E228347" w14:textId="77777777" w:rsidR="00B6422D" w:rsidRPr="000F668D" w:rsidRDefault="00B6422D" w:rsidP="00C26281"/>
        </w:tc>
        <w:tc>
          <w:tcPr>
            <w:tcW w:w="1915" w:type="dxa"/>
          </w:tcPr>
          <w:p w14:paraId="6D131827" w14:textId="77777777" w:rsidR="00B6422D" w:rsidRPr="000F668D" w:rsidRDefault="00B6422D" w:rsidP="00C26281">
            <w:r>
              <w:rPr>
                <w:noProof/>
              </w:rPr>
              <mc:AlternateContent>
                <mc:Choice Requires="wps">
                  <w:drawing>
                    <wp:anchor distT="0" distB="0" distL="114300" distR="114300" simplePos="0" relativeHeight="251673600" behindDoc="0" locked="0" layoutInCell="1" allowOverlap="1" wp14:anchorId="27D88610" wp14:editId="389BD48D">
                      <wp:simplePos x="0" y="0"/>
                      <wp:positionH relativeFrom="column">
                        <wp:posOffset>567690</wp:posOffset>
                      </wp:positionH>
                      <wp:positionV relativeFrom="paragraph">
                        <wp:posOffset>3810</wp:posOffset>
                      </wp:positionV>
                      <wp:extent cx="1009650" cy="266700"/>
                      <wp:effectExtent l="0" t="0" r="76200" b="76200"/>
                      <wp:wrapNone/>
                      <wp:docPr id="21" name="Straight Arrow Connector 21"/>
                      <wp:cNvGraphicFramePr/>
                      <a:graphic xmlns:a="http://schemas.openxmlformats.org/drawingml/2006/main">
                        <a:graphicData uri="http://schemas.microsoft.com/office/word/2010/wordprocessingShape">
                          <wps:wsp>
                            <wps:cNvCnPr/>
                            <wps:spPr>
                              <a:xfrm>
                                <a:off x="0" y="0"/>
                                <a:ext cx="100965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096A09" id="Straight Arrow Connector 21" o:spid="_x0000_s1026" type="#_x0000_t32" style="position:absolute;margin-left:44.7pt;margin-top:.3pt;width:79.5pt;height:2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" strokecolor="#4579b8 [3044]">
                      <v:stroke endarrow="block"/>
                    </v:shape>
                  </w:pict>
                </mc:Fallback>
              </mc:AlternateContent>
            </w:r>
          </w:p>
        </w:tc>
        <w:tc>
          <w:tcPr>
            <w:tcW w:w="1915" w:type="dxa"/>
          </w:tcPr>
          <w:p w14:paraId="10927673" w14:textId="77777777" w:rsidR="00B6422D" w:rsidRPr="000F668D" w:rsidRDefault="00B6422D" w:rsidP="00C26281"/>
        </w:tc>
        <w:tc>
          <w:tcPr>
            <w:tcW w:w="1915" w:type="dxa"/>
          </w:tcPr>
          <w:p w14:paraId="5DD6CB01" w14:textId="77777777" w:rsidR="00B6422D" w:rsidRPr="000F668D" w:rsidRDefault="00B6422D" w:rsidP="00C26281"/>
        </w:tc>
      </w:tr>
      <w:tr w:rsidR="00B6422D" w14:paraId="138FCF0D" w14:textId="77777777" w:rsidTr="00C26281">
        <w:tc>
          <w:tcPr>
            <w:tcW w:w="1916" w:type="dxa"/>
          </w:tcPr>
          <w:p w14:paraId="15434931" w14:textId="77777777" w:rsidR="00B6422D" w:rsidRPr="000F668D" w:rsidRDefault="00B6422D" w:rsidP="00C26281"/>
        </w:tc>
        <w:tc>
          <w:tcPr>
            <w:tcW w:w="1915" w:type="dxa"/>
          </w:tcPr>
          <w:p w14:paraId="515B9FC9" w14:textId="77777777" w:rsidR="00B6422D" w:rsidRPr="000F668D" w:rsidRDefault="00B6422D" w:rsidP="00C26281">
            <w:pPr>
              <w:jc w:val="center"/>
            </w:pPr>
            <w:r>
              <w:rPr>
                <w:noProof/>
              </w:rPr>
              <mc:AlternateContent>
                <mc:Choice Requires="wps">
                  <w:drawing>
                    <wp:anchor distT="0" distB="0" distL="114300" distR="114300" simplePos="0" relativeHeight="251674624" behindDoc="0" locked="0" layoutInCell="1" allowOverlap="1" wp14:anchorId="4D35FCAA" wp14:editId="2B2ADEA0">
                      <wp:simplePos x="0" y="0"/>
                      <wp:positionH relativeFrom="column">
                        <wp:posOffset>535940</wp:posOffset>
                      </wp:positionH>
                      <wp:positionV relativeFrom="paragraph">
                        <wp:posOffset>170180</wp:posOffset>
                      </wp:positionV>
                      <wp:extent cx="0" cy="20002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227CDB" id="Straight Arrow Connector 22" o:spid="_x0000_s1026" type="#_x0000_t32" style="position:absolute;margin-left:42.2pt;margin-top:13.4pt;width:0;height:15.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" strokecolor="#4579b8 [3044]">
                      <v:stroke endarrow="block"/>
                    </v:shape>
                  </w:pict>
                </mc:Fallback>
              </mc:AlternateContent>
            </w:r>
            <w:r>
              <w:t>“No Grass”</w:t>
            </w:r>
          </w:p>
        </w:tc>
        <w:tc>
          <w:tcPr>
            <w:tcW w:w="1915" w:type="dxa"/>
          </w:tcPr>
          <w:p w14:paraId="430DCAB2" w14:textId="77777777" w:rsidR="00B6422D" w:rsidRPr="000F668D" w:rsidRDefault="00B6422D" w:rsidP="00C26281"/>
        </w:tc>
        <w:tc>
          <w:tcPr>
            <w:tcW w:w="1915" w:type="dxa"/>
          </w:tcPr>
          <w:p w14:paraId="0325DEFE" w14:textId="77777777" w:rsidR="00B6422D" w:rsidRPr="000F668D" w:rsidRDefault="00B6422D" w:rsidP="00C26281">
            <w:pPr>
              <w:jc w:val="center"/>
            </w:pPr>
            <w:r>
              <w:rPr>
                <w:noProof/>
              </w:rPr>
              <mc:AlternateContent>
                <mc:Choice Requires="wps">
                  <w:drawing>
                    <wp:anchor distT="0" distB="0" distL="114300" distR="114300" simplePos="0" relativeHeight="251675648" behindDoc="0" locked="0" layoutInCell="1" allowOverlap="1" wp14:anchorId="26AB63F0" wp14:editId="1825B06D">
                      <wp:simplePos x="0" y="0"/>
                      <wp:positionH relativeFrom="column">
                        <wp:posOffset>551815</wp:posOffset>
                      </wp:positionH>
                      <wp:positionV relativeFrom="paragraph">
                        <wp:posOffset>170180</wp:posOffset>
                      </wp:positionV>
                      <wp:extent cx="0" cy="21907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336C89" id="Straight Arrow Connector 23" o:spid="_x0000_s1026" type="#_x0000_t32" style="position:absolute;margin-left:43.45pt;margin-top:13.4pt;width:0;height:17.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" strokecolor="#4579b8 [3044]">
                      <v:stroke endarrow="block"/>
                    </v:shape>
                  </w:pict>
                </mc:Fallback>
              </mc:AlternateContent>
            </w:r>
            <w:r>
              <w:t>Grass</w:t>
            </w:r>
          </w:p>
        </w:tc>
        <w:tc>
          <w:tcPr>
            <w:tcW w:w="1915" w:type="dxa"/>
          </w:tcPr>
          <w:p w14:paraId="5EE85EF5" w14:textId="77777777" w:rsidR="00B6422D" w:rsidRPr="000F668D" w:rsidRDefault="00B6422D" w:rsidP="00C26281"/>
        </w:tc>
      </w:tr>
      <w:tr w:rsidR="00B6422D" w14:paraId="15741182" w14:textId="77777777" w:rsidTr="00C26281">
        <w:tc>
          <w:tcPr>
            <w:tcW w:w="1916" w:type="dxa"/>
          </w:tcPr>
          <w:p w14:paraId="0F06DB60" w14:textId="77777777" w:rsidR="00B6422D" w:rsidRPr="000F668D" w:rsidRDefault="00B6422D" w:rsidP="00C26281"/>
        </w:tc>
        <w:tc>
          <w:tcPr>
            <w:tcW w:w="1915" w:type="dxa"/>
          </w:tcPr>
          <w:p w14:paraId="151AA774" w14:textId="77777777" w:rsidR="00B6422D" w:rsidRPr="000F668D" w:rsidRDefault="00B6422D" w:rsidP="00C26281"/>
        </w:tc>
        <w:tc>
          <w:tcPr>
            <w:tcW w:w="1915" w:type="dxa"/>
          </w:tcPr>
          <w:p w14:paraId="3A96BBBF" w14:textId="77777777" w:rsidR="00B6422D" w:rsidRPr="000F668D" w:rsidRDefault="00B6422D" w:rsidP="00C26281"/>
        </w:tc>
        <w:tc>
          <w:tcPr>
            <w:tcW w:w="1915" w:type="dxa"/>
          </w:tcPr>
          <w:p w14:paraId="43AD677A" w14:textId="77777777" w:rsidR="00B6422D" w:rsidRPr="000F668D" w:rsidRDefault="00B6422D" w:rsidP="00C26281"/>
        </w:tc>
        <w:tc>
          <w:tcPr>
            <w:tcW w:w="1915" w:type="dxa"/>
          </w:tcPr>
          <w:p w14:paraId="6E678C08" w14:textId="77777777" w:rsidR="00B6422D" w:rsidRPr="000F668D" w:rsidRDefault="00B6422D" w:rsidP="00C26281"/>
        </w:tc>
      </w:tr>
      <w:tr w:rsidR="00B6422D" w14:paraId="533FF3B8" w14:textId="77777777" w:rsidTr="00C26281">
        <w:tc>
          <w:tcPr>
            <w:tcW w:w="1916" w:type="dxa"/>
          </w:tcPr>
          <w:p w14:paraId="20D072C8" w14:textId="77777777" w:rsidR="00B6422D" w:rsidRPr="000F668D" w:rsidRDefault="00B6422D" w:rsidP="00C26281"/>
        </w:tc>
        <w:tc>
          <w:tcPr>
            <w:tcW w:w="1915" w:type="dxa"/>
          </w:tcPr>
          <w:p w14:paraId="77D0323A" w14:textId="77777777" w:rsidR="00B6422D" w:rsidRPr="000F668D" w:rsidRDefault="00B6422D" w:rsidP="00C26281">
            <w:pPr>
              <w:jc w:val="center"/>
            </w:pPr>
            <w:r>
              <w:rPr>
                <w:noProof/>
              </w:rPr>
              <mc:AlternateContent>
                <mc:Choice Requires="wps">
                  <w:drawing>
                    <wp:anchor distT="0" distB="0" distL="114300" distR="114300" simplePos="0" relativeHeight="251676672" behindDoc="0" locked="0" layoutInCell="1" allowOverlap="1" wp14:anchorId="78EE0EF3" wp14:editId="5FC079CF">
                      <wp:simplePos x="0" y="0"/>
                      <wp:positionH relativeFrom="column">
                        <wp:posOffset>545465</wp:posOffset>
                      </wp:positionH>
                      <wp:positionV relativeFrom="paragraph">
                        <wp:posOffset>168910</wp:posOffset>
                      </wp:positionV>
                      <wp:extent cx="0" cy="381000"/>
                      <wp:effectExtent l="76200" t="0" r="95250" b="57150"/>
                      <wp:wrapNone/>
                      <wp:docPr id="25" name="Straight Arrow Connector 25"/>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6DD4E5" id="Straight Arrow Connector 25" o:spid="_x0000_s1026" type="#_x0000_t32" style="position:absolute;margin-left:42.95pt;margin-top:13.3pt;width:0;height:30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" strokecolor="#4579b8 [3044]">
                      <v:stroke endarrow="block"/>
                    </v:shape>
                  </w:pict>
                </mc:Fallback>
              </mc:AlternateContent>
            </w:r>
            <w:r>
              <w:t>2021 Graze heavy</w:t>
            </w:r>
          </w:p>
        </w:tc>
        <w:tc>
          <w:tcPr>
            <w:tcW w:w="1915" w:type="dxa"/>
          </w:tcPr>
          <w:p w14:paraId="0923D788" w14:textId="77777777" w:rsidR="00B6422D" w:rsidRPr="000F668D" w:rsidRDefault="00B6422D" w:rsidP="00C26281"/>
        </w:tc>
        <w:tc>
          <w:tcPr>
            <w:tcW w:w="1915" w:type="dxa"/>
          </w:tcPr>
          <w:p w14:paraId="3F1024A5" w14:textId="77777777" w:rsidR="00B6422D" w:rsidRPr="000F668D" w:rsidRDefault="00B6422D" w:rsidP="00C26281">
            <w:pPr>
              <w:jc w:val="center"/>
            </w:pPr>
            <w:r>
              <w:rPr>
                <w:noProof/>
              </w:rPr>
              <mc:AlternateContent>
                <mc:Choice Requires="wps">
                  <w:drawing>
                    <wp:anchor distT="0" distB="0" distL="114300" distR="114300" simplePos="0" relativeHeight="251677696" behindDoc="0" locked="0" layoutInCell="1" allowOverlap="1" wp14:anchorId="760DEC03" wp14:editId="0F242BEC">
                      <wp:simplePos x="0" y="0"/>
                      <wp:positionH relativeFrom="column">
                        <wp:posOffset>570865</wp:posOffset>
                      </wp:positionH>
                      <wp:positionV relativeFrom="paragraph">
                        <wp:posOffset>330835</wp:posOffset>
                      </wp:positionV>
                      <wp:extent cx="0" cy="228600"/>
                      <wp:effectExtent l="7620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00A3B8" id="Straight Arrow Connector 26" o:spid="_x0000_s1026" type="#_x0000_t32" style="position:absolute;margin-left:44.95pt;margin-top:26.05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" strokecolor="#4579b8 [3044]">
                      <v:stroke endarrow="block"/>
                    </v:shape>
                  </w:pict>
                </mc:Fallback>
              </mc:AlternateContent>
            </w:r>
            <w:r>
              <w:t>2021 Planned Grazing</w:t>
            </w:r>
          </w:p>
        </w:tc>
        <w:tc>
          <w:tcPr>
            <w:tcW w:w="1915" w:type="dxa"/>
          </w:tcPr>
          <w:p w14:paraId="695A962C" w14:textId="77777777" w:rsidR="00B6422D" w:rsidRPr="000F668D" w:rsidRDefault="00B6422D" w:rsidP="00C26281"/>
        </w:tc>
      </w:tr>
      <w:tr w:rsidR="00B6422D" w14:paraId="7CC2EBE1" w14:textId="77777777" w:rsidTr="00C26281">
        <w:tc>
          <w:tcPr>
            <w:tcW w:w="1916" w:type="dxa"/>
          </w:tcPr>
          <w:p w14:paraId="5775BC99" w14:textId="77777777" w:rsidR="00B6422D" w:rsidRPr="000F668D" w:rsidRDefault="00B6422D" w:rsidP="00C26281"/>
        </w:tc>
        <w:tc>
          <w:tcPr>
            <w:tcW w:w="1915" w:type="dxa"/>
          </w:tcPr>
          <w:p w14:paraId="5AD122DB" w14:textId="77777777" w:rsidR="00B6422D" w:rsidRPr="000F668D" w:rsidRDefault="00B6422D" w:rsidP="00C26281"/>
        </w:tc>
        <w:tc>
          <w:tcPr>
            <w:tcW w:w="1915" w:type="dxa"/>
          </w:tcPr>
          <w:p w14:paraId="24330D44" w14:textId="77777777" w:rsidR="00B6422D" w:rsidRPr="000F668D" w:rsidRDefault="00B6422D" w:rsidP="00C26281"/>
        </w:tc>
        <w:tc>
          <w:tcPr>
            <w:tcW w:w="1915" w:type="dxa"/>
          </w:tcPr>
          <w:p w14:paraId="5590BE25" w14:textId="77777777" w:rsidR="00B6422D" w:rsidRPr="000F668D" w:rsidRDefault="00B6422D" w:rsidP="00C26281"/>
        </w:tc>
        <w:tc>
          <w:tcPr>
            <w:tcW w:w="1915" w:type="dxa"/>
          </w:tcPr>
          <w:p w14:paraId="2CDB867B" w14:textId="77777777" w:rsidR="00B6422D" w:rsidRPr="000F668D" w:rsidRDefault="00B6422D" w:rsidP="00C26281"/>
        </w:tc>
      </w:tr>
      <w:tr w:rsidR="00B6422D" w14:paraId="59456566" w14:textId="77777777" w:rsidTr="00C26281">
        <w:tc>
          <w:tcPr>
            <w:tcW w:w="1916" w:type="dxa"/>
          </w:tcPr>
          <w:p w14:paraId="5CE016B7" w14:textId="77777777" w:rsidR="00B6422D" w:rsidRPr="000F668D" w:rsidRDefault="00B6422D" w:rsidP="00C26281"/>
        </w:tc>
        <w:tc>
          <w:tcPr>
            <w:tcW w:w="1915" w:type="dxa"/>
          </w:tcPr>
          <w:p w14:paraId="1BD44D9D" w14:textId="77777777" w:rsidR="00B6422D" w:rsidRPr="000F668D" w:rsidRDefault="00B6422D" w:rsidP="00C26281">
            <w:pPr>
              <w:jc w:val="center"/>
            </w:pPr>
            <w:r>
              <w:rPr>
                <w:noProof/>
              </w:rPr>
              <mc:AlternateContent>
                <mc:Choice Requires="wps">
                  <w:drawing>
                    <wp:anchor distT="0" distB="0" distL="114300" distR="114300" simplePos="0" relativeHeight="251678720" behindDoc="0" locked="0" layoutInCell="1" allowOverlap="1" wp14:anchorId="79B5C7E2" wp14:editId="4DC2306C">
                      <wp:simplePos x="0" y="0"/>
                      <wp:positionH relativeFrom="column">
                        <wp:posOffset>564515</wp:posOffset>
                      </wp:positionH>
                      <wp:positionV relativeFrom="paragraph">
                        <wp:posOffset>339090</wp:posOffset>
                      </wp:positionV>
                      <wp:extent cx="0" cy="19050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B5E657" id="Straight Arrow Connector 27" o:spid="_x0000_s1026" type="#_x0000_t32" style="position:absolute;margin-left:44.45pt;margin-top:26.7pt;width:0;height: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" strokecolor="#4579b8 [3044]">
                      <v:stroke endarrow="block"/>
                    </v:shape>
                  </w:pict>
                </mc:Fallback>
              </mc:AlternateContent>
            </w:r>
            <w:r>
              <w:t>2021 Burn Piles (fall/winter)</w:t>
            </w:r>
          </w:p>
        </w:tc>
        <w:tc>
          <w:tcPr>
            <w:tcW w:w="1915" w:type="dxa"/>
          </w:tcPr>
          <w:p w14:paraId="3AB23F6D" w14:textId="77777777" w:rsidR="00B6422D" w:rsidRPr="000F668D" w:rsidRDefault="00B6422D" w:rsidP="00C26281"/>
        </w:tc>
        <w:tc>
          <w:tcPr>
            <w:tcW w:w="1915" w:type="dxa"/>
          </w:tcPr>
          <w:p w14:paraId="633805B2" w14:textId="77777777" w:rsidR="00B6422D" w:rsidRPr="000F668D" w:rsidRDefault="00B6422D" w:rsidP="00C26281">
            <w:pPr>
              <w:jc w:val="center"/>
            </w:pPr>
            <w:r>
              <w:t>2021 Burn Piles (fall/winter)</w:t>
            </w:r>
          </w:p>
        </w:tc>
        <w:tc>
          <w:tcPr>
            <w:tcW w:w="1915" w:type="dxa"/>
          </w:tcPr>
          <w:p w14:paraId="773F7A57" w14:textId="77777777" w:rsidR="00B6422D" w:rsidRPr="000F668D" w:rsidRDefault="00B6422D" w:rsidP="00C26281"/>
        </w:tc>
      </w:tr>
      <w:tr w:rsidR="00B6422D" w14:paraId="37828623" w14:textId="77777777" w:rsidTr="00C26281">
        <w:tc>
          <w:tcPr>
            <w:tcW w:w="1916" w:type="dxa"/>
          </w:tcPr>
          <w:p w14:paraId="564FD564" w14:textId="77777777" w:rsidR="00B6422D" w:rsidRPr="000F668D" w:rsidRDefault="00B6422D" w:rsidP="00C26281"/>
        </w:tc>
        <w:tc>
          <w:tcPr>
            <w:tcW w:w="1915" w:type="dxa"/>
          </w:tcPr>
          <w:p w14:paraId="4FBA4747" w14:textId="77777777" w:rsidR="00B6422D" w:rsidRPr="000F668D" w:rsidRDefault="00B6422D" w:rsidP="00C26281"/>
        </w:tc>
        <w:tc>
          <w:tcPr>
            <w:tcW w:w="1915" w:type="dxa"/>
          </w:tcPr>
          <w:p w14:paraId="384D427D" w14:textId="77777777" w:rsidR="00B6422D" w:rsidRPr="000F668D" w:rsidRDefault="00B6422D" w:rsidP="00C26281"/>
        </w:tc>
        <w:tc>
          <w:tcPr>
            <w:tcW w:w="1915" w:type="dxa"/>
          </w:tcPr>
          <w:p w14:paraId="06FC8B22" w14:textId="77777777" w:rsidR="00B6422D" w:rsidRPr="000F668D" w:rsidRDefault="00B6422D" w:rsidP="00C26281">
            <w:r>
              <w:t>Seed Piles (winter)</w:t>
            </w:r>
          </w:p>
        </w:tc>
        <w:tc>
          <w:tcPr>
            <w:tcW w:w="1915" w:type="dxa"/>
          </w:tcPr>
          <w:p w14:paraId="21724309" w14:textId="77777777" w:rsidR="00B6422D" w:rsidRPr="000F668D" w:rsidRDefault="00B6422D" w:rsidP="00C26281"/>
        </w:tc>
      </w:tr>
      <w:tr w:rsidR="00B6422D" w14:paraId="3D097CCB" w14:textId="77777777" w:rsidTr="00C26281">
        <w:tc>
          <w:tcPr>
            <w:tcW w:w="1916" w:type="dxa"/>
          </w:tcPr>
          <w:p w14:paraId="2560CCB3" w14:textId="77777777" w:rsidR="00B6422D" w:rsidRPr="000F668D" w:rsidRDefault="00B6422D" w:rsidP="00C26281"/>
        </w:tc>
        <w:tc>
          <w:tcPr>
            <w:tcW w:w="1915" w:type="dxa"/>
          </w:tcPr>
          <w:p w14:paraId="0D99BCA8" w14:textId="77777777" w:rsidR="00B6422D" w:rsidRPr="000F668D" w:rsidRDefault="00B6422D" w:rsidP="00C26281">
            <w:pPr>
              <w:jc w:val="center"/>
            </w:pPr>
            <w:r>
              <w:rPr>
                <w:noProof/>
              </w:rPr>
              <mc:AlternateContent>
                <mc:Choice Requires="wps">
                  <w:drawing>
                    <wp:anchor distT="0" distB="0" distL="114300" distR="114300" simplePos="0" relativeHeight="251679744" behindDoc="0" locked="0" layoutInCell="1" allowOverlap="1" wp14:anchorId="2DC87AE0" wp14:editId="7F1E9C78">
                      <wp:simplePos x="0" y="0"/>
                      <wp:positionH relativeFrom="column">
                        <wp:posOffset>583565</wp:posOffset>
                      </wp:positionH>
                      <wp:positionV relativeFrom="paragraph">
                        <wp:posOffset>338455</wp:posOffset>
                      </wp:positionV>
                      <wp:extent cx="0" cy="219075"/>
                      <wp:effectExtent l="76200" t="0" r="57150" b="47625"/>
                      <wp:wrapNone/>
                      <wp:docPr id="29" name="Straight Arrow Connector 29"/>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E33128" id="Straight Arrow Connector 29" o:spid="_x0000_s1026" type="#_x0000_t32" style="position:absolute;margin-left:45.95pt;margin-top:26.65pt;width:0;height:17.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" strokecolor="#4579b8 [3044]">
                      <v:stroke endarrow="block"/>
                    </v:shape>
                  </w:pict>
                </mc:Fallback>
              </mc:AlternateContent>
            </w:r>
            <w:r>
              <w:t>2021 Seed Site (winter)</w:t>
            </w:r>
          </w:p>
        </w:tc>
        <w:tc>
          <w:tcPr>
            <w:tcW w:w="1915" w:type="dxa"/>
          </w:tcPr>
          <w:p w14:paraId="5DE73366" w14:textId="77777777" w:rsidR="00B6422D" w:rsidRPr="000F668D" w:rsidRDefault="00B6422D" w:rsidP="00C26281"/>
        </w:tc>
        <w:tc>
          <w:tcPr>
            <w:tcW w:w="1915" w:type="dxa"/>
          </w:tcPr>
          <w:p w14:paraId="09ABBD01" w14:textId="77777777" w:rsidR="00B6422D" w:rsidRPr="000F668D" w:rsidRDefault="00B6422D" w:rsidP="00C26281">
            <w:pPr>
              <w:jc w:val="center"/>
            </w:pPr>
            <w:r>
              <w:rPr>
                <w:noProof/>
              </w:rPr>
              <mc:AlternateContent>
                <mc:Choice Requires="wps">
                  <w:drawing>
                    <wp:anchor distT="0" distB="0" distL="114300" distR="114300" simplePos="0" relativeHeight="251701248" behindDoc="0" locked="0" layoutInCell="1" allowOverlap="1" wp14:anchorId="5465912B" wp14:editId="577EF5E9">
                      <wp:simplePos x="0" y="0"/>
                      <wp:positionH relativeFrom="column">
                        <wp:posOffset>551815</wp:posOffset>
                      </wp:positionH>
                      <wp:positionV relativeFrom="paragraph">
                        <wp:posOffset>10795</wp:posOffset>
                      </wp:positionV>
                      <wp:extent cx="0" cy="304800"/>
                      <wp:effectExtent l="76200" t="0" r="57150" b="57150"/>
                      <wp:wrapNone/>
                      <wp:docPr id="1" name="Straight Arrow Connector 1"/>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6E6C22" id="Straight Arrow Connector 1" o:spid="_x0000_s1026" type="#_x0000_t32" style="position:absolute;margin-left:43.45pt;margin-top:.85pt;width:0;height:2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" strokecolor="#4579b8 [3044]">
                      <v:stroke endarrow="block"/>
                    </v:shape>
                  </w:pict>
                </mc:Fallback>
              </mc:AlternateContent>
            </w:r>
          </w:p>
        </w:tc>
        <w:tc>
          <w:tcPr>
            <w:tcW w:w="1915" w:type="dxa"/>
          </w:tcPr>
          <w:p w14:paraId="1C7E86E3" w14:textId="77777777" w:rsidR="00B6422D" w:rsidRPr="000F668D" w:rsidRDefault="00B6422D" w:rsidP="00C26281"/>
        </w:tc>
      </w:tr>
      <w:tr w:rsidR="00B6422D" w14:paraId="6A7FBBF6" w14:textId="77777777" w:rsidTr="00C26281">
        <w:tc>
          <w:tcPr>
            <w:tcW w:w="1916" w:type="dxa"/>
          </w:tcPr>
          <w:p w14:paraId="300558C8" w14:textId="77777777" w:rsidR="00B6422D" w:rsidRPr="000F668D" w:rsidRDefault="00B6422D" w:rsidP="00C26281"/>
        </w:tc>
        <w:tc>
          <w:tcPr>
            <w:tcW w:w="1915" w:type="dxa"/>
          </w:tcPr>
          <w:p w14:paraId="582BACBF" w14:textId="77777777" w:rsidR="00B6422D" w:rsidRPr="000F668D" w:rsidRDefault="00B6422D" w:rsidP="00C26281"/>
        </w:tc>
        <w:tc>
          <w:tcPr>
            <w:tcW w:w="1915" w:type="dxa"/>
          </w:tcPr>
          <w:p w14:paraId="1E8F0F27" w14:textId="77777777" w:rsidR="00B6422D" w:rsidRPr="000F668D" w:rsidRDefault="00B6422D" w:rsidP="00C26281"/>
        </w:tc>
        <w:tc>
          <w:tcPr>
            <w:tcW w:w="1915" w:type="dxa"/>
          </w:tcPr>
          <w:p w14:paraId="714516FE" w14:textId="77777777" w:rsidR="00B6422D" w:rsidRPr="000F668D" w:rsidRDefault="00B6422D" w:rsidP="00C26281">
            <w:pPr>
              <w:jc w:val="center"/>
            </w:pPr>
            <w:r>
              <w:t>2022 Planned</w:t>
            </w:r>
          </w:p>
        </w:tc>
        <w:tc>
          <w:tcPr>
            <w:tcW w:w="1915" w:type="dxa"/>
          </w:tcPr>
          <w:p w14:paraId="02900796" w14:textId="77777777" w:rsidR="00B6422D" w:rsidRPr="000F668D" w:rsidRDefault="00B6422D" w:rsidP="00C26281"/>
        </w:tc>
      </w:tr>
      <w:tr w:rsidR="00B6422D" w14:paraId="3F8DE4ED" w14:textId="77777777" w:rsidTr="00C26281">
        <w:tc>
          <w:tcPr>
            <w:tcW w:w="1916" w:type="dxa"/>
          </w:tcPr>
          <w:p w14:paraId="415ACE98" w14:textId="77777777" w:rsidR="00B6422D" w:rsidRPr="000F668D" w:rsidRDefault="00B6422D" w:rsidP="00C26281"/>
        </w:tc>
        <w:tc>
          <w:tcPr>
            <w:tcW w:w="1915" w:type="dxa"/>
          </w:tcPr>
          <w:p w14:paraId="53B48239" w14:textId="77777777" w:rsidR="00B6422D" w:rsidRPr="000F668D" w:rsidRDefault="00B6422D" w:rsidP="00C26281">
            <w:pPr>
              <w:jc w:val="center"/>
            </w:pPr>
            <w:r>
              <w:t>2022, 2023, ? Rest</w:t>
            </w:r>
          </w:p>
        </w:tc>
        <w:tc>
          <w:tcPr>
            <w:tcW w:w="1915" w:type="dxa"/>
          </w:tcPr>
          <w:p w14:paraId="4EF498DA" w14:textId="77777777" w:rsidR="00B6422D" w:rsidRPr="000F668D" w:rsidRDefault="00B6422D" w:rsidP="00C26281"/>
        </w:tc>
        <w:tc>
          <w:tcPr>
            <w:tcW w:w="1915" w:type="dxa"/>
          </w:tcPr>
          <w:p w14:paraId="1898BC5D" w14:textId="77777777" w:rsidR="00B6422D" w:rsidRPr="000F668D" w:rsidRDefault="00B6422D" w:rsidP="00C26281">
            <w:pPr>
              <w:jc w:val="center"/>
            </w:pPr>
            <w:r>
              <w:t>Grazing</w:t>
            </w:r>
          </w:p>
        </w:tc>
        <w:tc>
          <w:tcPr>
            <w:tcW w:w="1915" w:type="dxa"/>
          </w:tcPr>
          <w:p w14:paraId="367EF51B" w14:textId="77777777" w:rsidR="00B6422D" w:rsidRPr="000F668D" w:rsidRDefault="00B6422D" w:rsidP="00C26281"/>
        </w:tc>
      </w:tr>
    </w:tbl>
    <w:p w14:paraId="419422F4" w14:textId="77777777" w:rsidR="00B6422D" w:rsidRDefault="00B6422D" w:rsidP="00B6422D">
      <w:pPr>
        <w:rPr>
          <w:sz w:val="28"/>
          <w:szCs w:val="28"/>
        </w:rPr>
      </w:pPr>
    </w:p>
    <w:p w14:paraId="34DC1E86" w14:textId="77777777" w:rsidR="00B6422D" w:rsidRDefault="00B6422D" w:rsidP="00B6422D">
      <w:pPr>
        <w:jc w:val="center"/>
        <w:rPr>
          <w:rFonts w:ascii="Times New Roman" w:hAnsi="Times New Roman"/>
          <w:b/>
          <w:sz w:val="28"/>
          <w:szCs w:val="28"/>
        </w:rPr>
      </w:pPr>
    </w:p>
    <w:p w14:paraId="3C485C4D" w14:textId="77777777" w:rsidR="00B6422D" w:rsidRDefault="00B6422D" w:rsidP="00B6422D">
      <w:pPr>
        <w:jc w:val="center"/>
        <w:rPr>
          <w:rFonts w:ascii="Times New Roman" w:hAnsi="Times New Roman"/>
          <w:b/>
          <w:sz w:val="28"/>
          <w:szCs w:val="28"/>
        </w:rPr>
      </w:pPr>
    </w:p>
    <w:p w14:paraId="778A23D1" w14:textId="77777777" w:rsidR="00B6422D" w:rsidRDefault="00B6422D" w:rsidP="00B6422D">
      <w:pPr>
        <w:jc w:val="center"/>
        <w:rPr>
          <w:rFonts w:ascii="Times New Roman" w:hAnsi="Times New Roman"/>
          <w:b/>
          <w:sz w:val="28"/>
          <w:szCs w:val="28"/>
        </w:rPr>
      </w:pPr>
    </w:p>
    <w:p w14:paraId="00C6DE35" w14:textId="77777777" w:rsidR="00B6422D" w:rsidRDefault="00B6422D" w:rsidP="00B6422D">
      <w:pPr>
        <w:jc w:val="center"/>
        <w:rPr>
          <w:rFonts w:ascii="Times New Roman" w:hAnsi="Times New Roman"/>
          <w:b/>
          <w:sz w:val="28"/>
          <w:szCs w:val="28"/>
        </w:rPr>
      </w:pPr>
    </w:p>
    <w:p w14:paraId="120D997B" w14:textId="77777777" w:rsidR="00B6422D" w:rsidRDefault="00B6422D" w:rsidP="00B6422D">
      <w:pPr>
        <w:jc w:val="center"/>
        <w:rPr>
          <w:rFonts w:ascii="Times New Roman" w:hAnsi="Times New Roman"/>
          <w:b/>
          <w:sz w:val="28"/>
          <w:szCs w:val="28"/>
        </w:rPr>
      </w:pPr>
    </w:p>
    <w:p w14:paraId="7318E5AA" w14:textId="77777777" w:rsidR="00B6422D" w:rsidRDefault="00B6422D" w:rsidP="00B6422D">
      <w:pPr>
        <w:jc w:val="center"/>
        <w:rPr>
          <w:rFonts w:ascii="Times New Roman" w:hAnsi="Times New Roman"/>
          <w:b/>
          <w:sz w:val="28"/>
          <w:szCs w:val="28"/>
        </w:rPr>
      </w:pPr>
    </w:p>
    <w:p w14:paraId="6B0DAFB9" w14:textId="2EC5BE0E" w:rsidR="00B6422D" w:rsidRPr="007F5237" w:rsidRDefault="00B6422D" w:rsidP="00B6422D">
      <w:pPr>
        <w:jc w:val="center"/>
        <w:rPr>
          <w:rFonts w:ascii="Times New Roman" w:hAnsi="Times New Roman"/>
          <w:b/>
          <w:sz w:val="28"/>
          <w:szCs w:val="28"/>
        </w:rPr>
      </w:pPr>
      <w:r w:rsidRPr="007F5237">
        <w:rPr>
          <w:rFonts w:ascii="Times New Roman" w:hAnsi="Times New Roman"/>
          <w:b/>
          <w:sz w:val="28"/>
          <w:szCs w:val="28"/>
        </w:rPr>
        <w:t>RX Fire</w:t>
      </w:r>
      <w:r>
        <w:rPr>
          <w:rFonts w:ascii="Times New Roman" w:hAnsi="Times New Roman"/>
          <w:b/>
          <w:sz w:val="28"/>
          <w:szCs w:val="28"/>
        </w:rPr>
        <w:t xml:space="preserve"> Treatment</w:t>
      </w:r>
      <w:r w:rsidRPr="007F5237">
        <w:rPr>
          <w:rFonts w:ascii="Times New Roman" w:hAnsi="Times New Roman"/>
          <w:b/>
          <w:sz w:val="28"/>
          <w:szCs w:val="28"/>
        </w:rPr>
        <w:t xml:space="preserve"> (Juniper or Invasive annual grasses) – </w:t>
      </w:r>
      <w:r>
        <w:rPr>
          <w:rFonts w:ascii="Times New Roman" w:hAnsi="Times New Roman"/>
          <w:b/>
          <w:sz w:val="28"/>
          <w:szCs w:val="28"/>
        </w:rPr>
        <w:t>Steps</w:t>
      </w:r>
    </w:p>
    <w:tbl>
      <w:tblPr>
        <w:tblStyle w:val="TableGrid"/>
        <w:tblW w:w="0" w:type="auto"/>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581"/>
        <w:gridCol w:w="1668"/>
        <w:gridCol w:w="1581"/>
        <w:gridCol w:w="1582"/>
      </w:tblGrid>
      <w:tr w:rsidR="00B6422D" w14:paraId="40E314D8" w14:textId="77777777" w:rsidTr="00C26281">
        <w:tc>
          <w:tcPr>
            <w:tcW w:w="1582" w:type="dxa"/>
          </w:tcPr>
          <w:p w14:paraId="071B382F" w14:textId="77777777" w:rsidR="00B6422D" w:rsidRPr="00C23553" w:rsidRDefault="00B6422D" w:rsidP="00C26281"/>
        </w:tc>
        <w:tc>
          <w:tcPr>
            <w:tcW w:w="1581" w:type="dxa"/>
          </w:tcPr>
          <w:p w14:paraId="3A470CCF" w14:textId="77777777" w:rsidR="00B6422D" w:rsidRPr="00C23553" w:rsidRDefault="00B6422D" w:rsidP="00C26281"/>
        </w:tc>
        <w:tc>
          <w:tcPr>
            <w:tcW w:w="1668" w:type="dxa"/>
          </w:tcPr>
          <w:p w14:paraId="52C341B5" w14:textId="77777777" w:rsidR="00B6422D" w:rsidRPr="00C23553" w:rsidRDefault="00B6422D" w:rsidP="00C26281">
            <w:pPr>
              <w:jc w:val="center"/>
            </w:pPr>
            <w:r>
              <w:t>2019 Rest</w:t>
            </w:r>
          </w:p>
        </w:tc>
        <w:tc>
          <w:tcPr>
            <w:tcW w:w="1581" w:type="dxa"/>
          </w:tcPr>
          <w:p w14:paraId="27BC94CC" w14:textId="77777777" w:rsidR="00B6422D" w:rsidRPr="00C23553" w:rsidRDefault="00B6422D" w:rsidP="00C26281"/>
        </w:tc>
        <w:tc>
          <w:tcPr>
            <w:tcW w:w="1582" w:type="dxa"/>
          </w:tcPr>
          <w:p w14:paraId="08A51A00" w14:textId="77777777" w:rsidR="00B6422D" w:rsidRPr="00C23553" w:rsidRDefault="00B6422D" w:rsidP="00C26281"/>
        </w:tc>
      </w:tr>
      <w:tr w:rsidR="00B6422D" w14:paraId="04D82EE0" w14:textId="77777777" w:rsidTr="00C26281">
        <w:tc>
          <w:tcPr>
            <w:tcW w:w="1582" w:type="dxa"/>
          </w:tcPr>
          <w:p w14:paraId="62A367B3" w14:textId="77777777" w:rsidR="00B6422D" w:rsidRPr="00C23553" w:rsidRDefault="00B6422D" w:rsidP="00C26281"/>
        </w:tc>
        <w:tc>
          <w:tcPr>
            <w:tcW w:w="1581" w:type="dxa"/>
          </w:tcPr>
          <w:p w14:paraId="31CE37F0" w14:textId="77777777" w:rsidR="00B6422D" w:rsidRPr="00C23553" w:rsidRDefault="00B6422D" w:rsidP="00C26281">
            <w:pPr>
              <w:jc w:val="center"/>
            </w:pPr>
            <w:r>
              <w:rPr>
                <w:noProof/>
                <w:u w:val="single"/>
              </w:rPr>
              <mc:AlternateContent>
                <mc:Choice Requires="wps">
                  <w:drawing>
                    <wp:anchor distT="0" distB="0" distL="114300" distR="114300" simplePos="0" relativeHeight="251683840" behindDoc="0" locked="0" layoutInCell="1" allowOverlap="1" wp14:anchorId="3CACDCF0" wp14:editId="4EA4AF3D">
                      <wp:simplePos x="0" y="0"/>
                      <wp:positionH relativeFrom="column">
                        <wp:posOffset>438785</wp:posOffset>
                      </wp:positionH>
                      <wp:positionV relativeFrom="paragraph">
                        <wp:posOffset>330200</wp:posOffset>
                      </wp:positionV>
                      <wp:extent cx="0" cy="20955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289EFD" id="Straight Arrow Connector 33" o:spid="_x0000_s1026" type="#_x0000_t32" style="position:absolute;margin-left:34.55pt;margin-top:26pt;width:0;height:1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" strokecolor="#4579b8 [3044]">
                      <v:stroke endarrow="block"/>
                    </v:shape>
                  </w:pict>
                </mc:Fallback>
              </mc:AlternateContent>
            </w:r>
            <w:r>
              <w:rPr>
                <w:noProof/>
                <w:u w:val="single"/>
              </w:rPr>
              <mc:AlternateContent>
                <mc:Choice Requires="wps">
                  <w:drawing>
                    <wp:anchor distT="0" distB="0" distL="114300" distR="114300" simplePos="0" relativeHeight="251681792" behindDoc="0" locked="0" layoutInCell="1" allowOverlap="1" wp14:anchorId="1EE39F03" wp14:editId="1D58067E">
                      <wp:simplePos x="0" y="0"/>
                      <wp:positionH relativeFrom="column">
                        <wp:posOffset>724535</wp:posOffset>
                      </wp:positionH>
                      <wp:positionV relativeFrom="paragraph">
                        <wp:posOffset>15875</wp:posOffset>
                      </wp:positionV>
                      <wp:extent cx="762000" cy="161925"/>
                      <wp:effectExtent l="38100" t="0" r="19050" b="85725"/>
                      <wp:wrapNone/>
                      <wp:docPr id="31" name="Straight Arrow Connector 31"/>
                      <wp:cNvGraphicFramePr/>
                      <a:graphic xmlns:a="http://schemas.openxmlformats.org/drawingml/2006/main">
                        <a:graphicData uri="http://schemas.microsoft.com/office/word/2010/wordprocessingShape">
                          <wps:wsp>
                            <wps:cNvCnPr/>
                            <wps:spPr>
                              <a:xfrm flipH="1">
                                <a:off x="0" y="0"/>
                                <a:ext cx="76200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8D40A0" id="Straight Arrow Connector 31" o:spid="_x0000_s1026" type="#_x0000_t32" style="position:absolute;margin-left:57.05pt;margin-top:1.25pt;width:60pt;height:12.7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" strokecolor="#4579b8 [3044]">
                      <v:stroke endarrow="block"/>
                    </v:shape>
                  </w:pict>
                </mc:Fallback>
              </mc:AlternateContent>
            </w:r>
            <w:r w:rsidRPr="006A5EAC">
              <w:rPr>
                <w:u w:val="single"/>
              </w:rPr>
              <w:t>&gt;</w:t>
            </w:r>
            <w:r>
              <w:t xml:space="preserve"> Average Precip.</w:t>
            </w:r>
          </w:p>
        </w:tc>
        <w:tc>
          <w:tcPr>
            <w:tcW w:w="1668" w:type="dxa"/>
          </w:tcPr>
          <w:p w14:paraId="4F44B9F8" w14:textId="77777777" w:rsidR="00B6422D" w:rsidRPr="00C23553" w:rsidRDefault="00B6422D" w:rsidP="00C26281">
            <w:r>
              <w:rPr>
                <w:noProof/>
              </w:rPr>
              <mc:AlternateContent>
                <mc:Choice Requires="wps">
                  <w:drawing>
                    <wp:anchor distT="0" distB="0" distL="114300" distR="114300" simplePos="0" relativeHeight="251682816" behindDoc="0" locked="0" layoutInCell="1" allowOverlap="1" wp14:anchorId="54FDBF6D" wp14:editId="25A5A685">
                      <wp:simplePos x="0" y="0"/>
                      <wp:positionH relativeFrom="column">
                        <wp:posOffset>492125</wp:posOffset>
                      </wp:positionH>
                      <wp:positionV relativeFrom="paragraph">
                        <wp:posOffset>15875</wp:posOffset>
                      </wp:positionV>
                      <wp:extent cx="733425" cy="171450"/>
                      <wp:effectExtent l="0" t="0" r="66675" b="76200"/>
                      <wp:wrapNone/>
                      <wp:docPr id="32" name="Straight Arrow Connector 32"/>
                      <wp:cNvGraphicFramePr/>
                      <a:graphic xmlns:a="http://schemas.openxmlformats.org/drawingml/2006/main">
                        <a:graphicData uri="http://schemas.microsoft.com/office/word/2010/wordprocessingShape">
                          <wps:wsp>
                            <wps:cNvCnPr/>
                            <wps:spPr>
                              <a:xfrm>
                                <a:off x="0" y="0"/>
                                <a:ext cx="733425"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2097F4" id="Straight Arrow Connector 32" o:spid="_x0000_s1026" type="#_x0000_t32" style="position:absolute;margin-left:38.75pt;margin-top:1.25pt;width:57.75pt;height:1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" strokecolor="#4579b8 [3044]">
                      <v:stroke endarrow="block"/>
                    </v:shape>
                  </w:pict>
                </mc:Fallback>
              </mc:AlternateContent>
            </w:r>
          </w:p>
        </w:tc>
        <w:tc>
          <w:tcPr>
            <w:tcW w:w="1581" w:type="dxa"/>
          </w:tcPr>
          <w:p w14:paraId="1A9F3963" w14:textId="77777777" w:rsidR="00B6422D" w:rsidRPr="00C23553" w:rsidRDefault="00B6422D" w:rsidP="00C26281">
            <w:pPr>
              <w:jc w:val="center"/>
            </w:pPr>
            <w:r>
              <w:rPr>
                <w:noProof/>
              </w:rPr>
              <mc:AlternateContent>
                <mc:Choice Requires="wps">
                  <w:drawing>
                    <wp:anchor distT="0" distB="0" distL="114300" distR="114300" simplePos="0" relativeHeight="251684864" behindDoc="0" locked="0" layoutInCell="1" allowOverlap="1" wp14:anchorId="5EF201B3" wp14:editId="05381183">
                      <wp:simplePos x="0" y="0"/>
                      <wp:positionH relativeFrom="column">
                        <wp:posOffset>433070</wp:posOffset>
                      </wp:positionH>
                      <wp:positionV relativeFrom="paragraph">
                        <wp:posOffset>320675</wp:posOffset>
                      </wp:positionV>
                      <wp:extent cx="9525" cy="238125"/>
                      <wp:effectExtent l="38100" t="0" r="66675" b="47625"/>
                      <wp:wrapNone/>
                      <wp:docPr id="34" name="Straight Arrow Connector 34"/>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2AD9DB" id="Straight Arrow Connector 34" o:spid="_x0000_s1026" type="#_x0000_t32" style="position:absolute;margin-left:34.1pt;margin-top:25.25pt;width:.75pt;height:18.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" strokecolor="#4579b8 [3044]">
                      <v:stroke endarrow="block"/>
                    </v:shape>
                  </w:pict>
                </mc:Fallback>
              </mc:AlternateContent>
            </w:r>
            <w:r>
              <w:t>&lt; Average Precip.</w:t>
            </w:r>
          </w:p>
        </w:tc>
        <w:tc>
          <w:tcPr>
            <w:tcW w:w="1582" w:type="dxa"/>
          </w:tcPr>
          <w:p w14:paraId="696939B8" w14:textId="77777777" w:rsidR="00B6422D" w:rsidRPr="00C23553" w:rsidRDefault="00B6422D" w:rsidP="00C26281"/>
        </w:tc>
      </w:tr>
      <w:tr w:rsidR="00B6422D" w14:paraId="55C7EDB9" w14:textId="77777777" w:rsidTr="00C26281">
        <w:tc>
          <w:tcPr>
            <w:tcW w:w="1582" w:type="dxa"/>
          </w:tcPr>
          <w:p w14:paraId="748AF17B" w14:textId="77777777" w:rsidR="00B6422D" w:rsidRPr="00C23553" w:rsidRDefault="00B6422D" w:rsidP="00C26281"/>
        </w:tc>
        <w:tc>
          <w:tcPr>
            <w:tcW w:w="1581" w:type="dxa"/>
          </w:tcPr>
          <w:p w14:paraId="115EFF09" w14:textId="77777777" w:rsidR="00B6422D" w:rsidRPr="00C23553" w:rsidRDefault="00B6422D" w:rsidP="00C26281"/>
        </w:tc>
        <w:tc>
          <w:tcPr>
            <w:tcW w:w="1668" w:type="dxa"/>
          </w:tcPr>
          <w:p w14:paraId="046ABFC9" w14:textId="77777777" w:rsidR="00B6422D" w:rsidRPr="00C23553" w:rsidRDefault="00B6422D" w:rsidP="00C26281"/>
        </w:tc>
        <w:tc>
          <w:tcPr>
            <w:tcW w:w="1581" w:type="dxa"/>
          </w:tcPr>
          <w:p w14:paraId="0E4C2863" w14:textId="77777777" w:rsidR="00B6422D" w:rsidRPr="00C23553" w:rsidRDefault="00B6422D" w:rsidP="00C26281"/>
        </w:tc>
        <w:tc>
          <w:tcPr>
            <w:tcW w:w="1582" w:type="dxa"/>
          </w:tcPr>
          <w:p w14:paraId="1AB61171" w14:textId="77777777" w:rsidR="00B6422D" w:rsidRPr="00C23553" w:rsidRDefault="00B6422D" w:rsidP="00C26281"/>
        </w:tc>
      </w:tr>
      <w:tr w:rsidR="00B6422D" w14:paraId="0BC17AAE" w14:textId="77777777" w:rsidTr="00C26281">
        <w:tc>
          <w:tcPr>
            <w:tcW w:w="1582" w:type="dxa"/>
          </w:tcPr>
          <w:p w14:paraId="71F7AB98" w14:textId="77777777" w:rsidR="00B6422D" w:rsidRPr="00C23553" w:rsidRDefault="00B6422D" w:rsidP="00C26281"/>
        </w:tc>
        <w:tc>
          <w:tcPr>
            <w:tcW w:w="1581" w:type="dxa"/>
          </w:tcPr>
          <w:p w14:paraId="457EDACF" w14:textId="77777777" w:rsidR="00B6422D" w:rsidRPr="00C23553" w:rsidRDefault="00B6422D" w:rsidP="00C26281">
            <w:pPr>
              <w:jc w:val="center"/>
            </w:pPr>
            <w:r>
              <w:t>2020 Rest</w:t>
            </w:r>
          </w:p>
        </w:tc>
        <w:tc>
          <w:tcPr>
            <w:tcW w:w="1668" w:type="dxa"/>
          </w:tcPr>
          <w:p w14:paraId="2E9D02F4" w14:textId="77777777" w:rsidR="00B6422D" w:rsidRPr="00C23553" w:rsidRDefault="00B6422D" w:rsidP="00C26281"/>
        </w:tc>
        <w:tc>
          <w:tcPr>
            <w:tcW w:w="1581" w:type="dxa"/>
          </w:tcPr>
          <w:p w14:paraId="5887169E" w14:textId="77777777" w:rsidR="00B6422D" w:rsidRPr="00C23553" w:rsidRDefault="00B6422D" w:rsidP="00C26281">
            <w:pPr>
              <w:jc w:val="center"/>
            </w:pPr>
            <w:r>
              <w:t>2020 Rest</w:t>
            </w:r>
          </w:p>
        </w:tc>
        <w:tc>
          <w:tcPr>
            <w:tcW w:w="1582" w:type="dxa"/>
          </w:tcPr>
          <w:p w14:paraId="517B8C48" w14:textId="77777777" w:rsidR="00B6422D" w:rsidRPr="00C23553" w:rsidRDefault="00B6422D" w:rsidP="00C26281"/>
        </w:tc>
      </w:tr>
      <w:tr w:rsidR="00B6422D" w14:paraId="1A716D2F" w14:textId="77777777" w:rsidTr="00C26281">
        <w:tc>
          <w:tcPr>
            <w:tcW w:w="1582" w:type="dxa"/>
          </w:tcPr>
          <w:p w14:paraId="188C147E" w14:textId="77777777" w:rsidR="00B6422D" w:rsidRPr="00C23553" w:rsidRDefault="00B6422D" w:rsidP="00C26281"/>
        </w:tc>
        <w:tc>
          <w:tcPr>
            <w:tcW w:w="1581" w:type="dxa"/>
          </w:tcPr>
          <w:p w14:paraId="50FAF0DA" w14:textId="77777777" w:rsidR="00B6422D" w:rsidRPr="00C23553" w:rsidRDefault="00B6422D" w:rsidP="00C26281">
            <w:pPr>
              <w:jc w:val="center"/>
            </w:pPr>
            <w:r>
              <w:rPr>
                <w:noProof/>
              </w:rPr>
              <mc:AlternateContent>
                <mc:Choice Requires="wps">
                  <w:drawing>
                    <wp:anchor distT="0" distB="0" distL="114300" distR="114300" simplePos="0" relativeHeight="251685888" behindDoc="0" locked="0" layoutInCell="1" allowOverlap="1" wp14:anchorId="53048E21" wp14:editId="70CD6306">
                      <wp:simplePos x="0" y="0"/>
                      <wp:positionH relativeFrom="column">
                        <wp:posOffset>457835</wp:posOffset>
                      </wp:positionH>
                      <wp:positionV relativeFrom="paragraph">
                        <wp:posOffset>334010</wp:posOffset>
                      </wp:positionV>
                      <wp:extent cx="0" cy="2476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605BC6" id="Straight Arrow Connector 35" o:spid="_x0000_s1026" type="#_x0000_t32" style="position:absolute;margin-left:36.05pt;margin-top:26.3pt;width:0;height:1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" strokecolor="#4579b8 [3044]">
                      <v:stroke endarrow="block"/>
                    </v:shape>
                  </w:pict>
                </mc:Fallback>
              </mc:AlternateContent>
            </w:r>
            <w:r>
              <w:t>2020 Burn (fall)</w:t>
            </w:r>
          </w:p>
        </w:tc>
        <w:tc>
          <w:tcPr>
            <w:tcW w:w="1668" w:type="dxa"/>
          </w:tcPr>
          <w:p w14:paraId="45F6B52F" w14:textId="77777777" w:rsidR="00B6422D" w:rsidRPr="00C23553" w:rsidRDefault="00B6422D" w:rsidP="00C26281"/>
        </w:tc>
        <w:tc>
          <w:tcPr>
            <w:tcW w:w="1581" w:type="dxa"/>
          </w:tcPr>
          <w:p w14:paraId="2491ABAF" w14:textId="77777777" w:rsidR="00B6422D" w:rsidRPr="00C23553" w:rsidRDefault="00B6422D" w:rsidP="00C26281">
            <w:r>
              <w:rPr>
                <w:noProof/>
              </w:rPr>
              <mc:AlternateContent>
                <mc:Choice Requires="wps">
                  <w:drawing>
                    <wp:anchor distT="0" distB="0" distL="114300" distR="114300" simplePos="0" relativeHeight="251694080" behindDoc="0" locked="0" layoutInCell="1" allowOverlap="1" wp14:anchorId="125CD19F" wp14:editId="0DE27EBB">
                      <wp:simplePos x="0" y="0"/>
                      <wp:positionH relativeFrom="column">
                        <wp:posOffset>442595</wp:posOffset>
                      </wp:positionH>
                      <wp:positionV relativeFrom="paragraph">
                        <wp:posOffset>634</wp:posOffset>
                      </wp:positionV>
                      <wp:extent cx="19050" cy="1228725"/>
                      <wp:effectExtent l="57150" t="0" r="57150" b="47625"/>
                      <wp:wrapNone/>
                      <wp:docPr id="45" name="Straight Arrow Connector 45"/>
                      <wp:cNvGraphicFramePr/>
                      <a:graphic xmlns:a="http://schemas.openxmlformats.org/drawingml/2006/main">
                        <a:graphicData uri="http://schemas.microsoft.com/office/word/2010/wordprocessingShape">
                          <wps:wsp>
                            <wps:cNvCnPr/>
                            <wps:spPr>
                              <a:xfrm>
                                <a:off x="0" y="0"/>
                                <a:ext cx="19050" cy="122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7A0C77" id="Straight Arrow Connector 45" o:spid="_x0000_s1026" type="#_x0000_t32" style="position:absolute;margin-left:34.85pt;margin-top:.05pt;width:1.5pt;height:96.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" strokecolor="#4579b8 [3044]">
                      <v:stroke endarrow="block"/>
                    </v:shape>
                  </w:pict>
                </mc:Fallback>
              </mc:AlternateContent>
            </w:r>
          </w:p>
        </w:tc>
        <w:tc>
          <w:tcPr>
            <w:tcW w:w="1582" w:type="dxa"/>
          </w:tcPr>
          <w:p w14:paraId="037429BA" w14:textId="77777777" w:rsidR="00B6422D" w:rsidRPr="00C23553" w:rsidRDefault="00B6422D" w:rsidP="00C26281"/>
        </w:tc>
      </w:tr>
      <w:tr w:rsidR="00B6422D" w14:paraId="29ECAB06" w14:textId="77777777" w:rsidTr="00C26281">
        <w:tc>
          <w:tcPr>
            <w:tcW w:w="1582" w:type="dxa"/>
          </w:tcPr>
          <w:p w14:paraId="0C7668C9" w14:textId="77777777" w:rsidR="00B6422D" w:rsidRDefault="00B6422D" w:rsidP="00C26281">
            <w:pPr>
              <w:jc w:val="center"/>
            </w:pPr>
            <w:r>
              <w:rPr>
                <w:noProof/>
              </w:rPr>
              <mc:AlternateContent>
                <mc:Choice Requires="wps">
                  <w:drawing>
                    <wp:anchor distT="0" distB="0" distL="114300" distR="114300" simplePos="0" relativeHeight="251686912" behindDoc="0" locked="0" layoutInCell="1" allowOverlap="1" wp14:anchorId="452487BA" wp14:editId="2577C277">
                      <wp:simplePos x="0" y="0"/>
                      <wp:positionH relativeFrom="column">
                        <wp:posOffset>548005</wp:posOffset>
                      </wp:positionH>
                      <wp:positionV relativeFrom="paragraph">
                        <wp:posOffset>5715</wp:posOffset>
                      </wp:positionV>
                      <wp:extent cx="914400" cy="266700"/>
                      <wp:effectExtent l="38100" t="0" r="19050" b="76200"/>
                      <wp:wrapNone/>
                      <wp:docPr id="36" name="Straight Arrow Connector 36"/>
                      <wp:cNvGraphicFramePr/>
                      <a:graphic xmlns:a="http://schemas.openxmlformats.org/drawingml/2006/main">
                        <a:graphicData uri="http://schemas.microsoft.com/office/word/2010/wordprocessingShape">
                          <wps:wsp>
                            <wps:cNvCnPr/>
                            <wps:spPr>
                              <a:xfrm flipH="1">
                                <a:off x="0" y="0"/>
                                <a:ext cx="9144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6AF47A" id="Straight Arrow Connector 36" o:spid="_x0000_s1026" type="#_x0000_t32" style="position:absolute;margin-left:43.15pt;margin-top:.45pt;width:1in;height:21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" strokecolor="#4579b8 [3044]">
                      <v:stroke endarrow="block"/>
                    </v:shape>
                  </w:pict>
                </mc:Fallback>
              </mc:AlternateContent>
            </w:r>
          </w:p>
        </w:tc>
        <w:tc>
          <w:tcPr>
            <w:tcW w:w="1581" w:type="dxa"/>
          </w:tcPr>
          <w:p w14:paraId="359EB027" w14:textId="77777777" w:rsidR="00B6422D" w:rsidRPr="00C23553" w:rsidRDefault="00B6422D" w:rsidP="00C26281"/>
        </w:tc>
        <w:tc>
          <w:tcPr>
            <w:tcW w:w="1668" w:type="dxa"/>
          </w:tcPr>
          <w:p w14:paraId="23D8866F" w14:textId="77777777" w:rsidR="00B6422D" w:rsidRPr="00C23553" w:rsidRDefault="00B6422D" w:rsidP="00C26281"/>
        </w:tc>
        <w:tc>
          <w:tcPr>
            <w:tcW w:w="1581" w:type="dxa"/>
          </w:tcPr>
          <w:p w14:paraId="44AA27FE" w14:textId="77777777" w:rsidR="00B6422D" w:rsidRPr="00C23553" w:rsidRDefault="00B6422D" w:rsidP="00C26281"/>
        </w:tc>
        <w:tc>
          <w:tcPr>
            <w:tcW w:w="1582" w:type="dxa"/>
          </w:tcPr>
          <w:p w14:paraId="4ECD02AE" w14:textId="77777777" w:rsidR="00B6422D" w:rsidRPr="00C23553" w:rsidRDefault="00B6422D" w:rsidP="00C26281"/>
        </w:tc>
      </w:tr>
      <w:tr w:rsidR="00B6422D" w14:paraId="334F511C" w14:textId="77777777" w:rsidTr="00C26281">
        <w:tc>
          <w:tcPr>
            <w:tcW w:w="1582" w:type="dxa"/>
          </w:tcPr>
          <w:p w14:paraId="7769C88A" w14:textId="77777777" w:rsidR="00B6422D" w:rsidRPr="00C23553" w:rsidRDefault="00B6422D" w:rsidP="00C26281">
            <w:pPr>
              <w:jc w:val="center"/>
            </w:pPr>
            <w:r>
              <w:rPr>
                <w:noProof/>
              </w:rPr>
              <mc:AlternateContent>
                <mc:Choice Requires="wps">
                  <w:drawing>
                    <wp:anchor distT="0" distB="0" distL="114300" distR="114300" simplePos="0" relativeHeight="251688960" behindDoc="0" locked="0" layoutInCell="1" allowOverlap="1" wp14:anchorId="7E6C052D" wp14:editId="110F8729">
                      <wp:simplePos x="0" y="0"/>
                      <wp:positionH relativeFrom="column">
                        <wp:posOffset>405130</wp:posOffset>
                      </wp:positionH>
                      <wp:positionV relativeFrom="paragraph">
                        <wp:posOffset>161925</wp:posOffset>
                      </wp:positionV>
                      <wp:extent cx="0" cy="219075"/>
                      <wp:effectExtent l="76200" t="0" r="57150" b="47625"/>
                      <wp:wrapNone/>
                      <wp:docPr id="38" name="Straight Arrow Connector 38"/>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E167F8" id="Straight Arrow Connector 38" o:spid="_x0000_s1026" type="#_x0000_t32" style="position:absolute;margin-left:31.9pt;margin-top:12.75pt;width:0;height:17.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" strokecolor="#4579b8 [3044]">
                      <v:stroke endarrow="block"/>
                    </v:shape>
                  </w:pict>
                </mc:Fallback>
              </mc:AlternateContent>
            </w:r>
            <w:r>
              <w:t>IAG</w:t>
            </w:r>
          </w:p>
        </w:tc>
        <w:tc>
          <w:tcPr>
            <w:tcW w:w="1581" w:type="dxa"/>
          </w:tcPr>
          <w:p w14:paraId="303F3B4A" w14:textId="77777777" w:rsidR="00B6422D" w:rsidRPr="00C23553" w:rsidRDefault="00B6422D" w:rsidP="00C26281">
            <w:pPr>
              <w:jc w:val="center"/>
            </w:pPr>
            <w:r>
              <w:rPr>
                <w:noProof/>
              </w:rPr>
              <mc:AlternateContent>
                <mc:Choice Requires="wps">
                  <w:drawing>
                    <wp:anchor distT="0" distB="0" distL="114300" distR="114300" simplePos="0" relativeHeight="251687936" behindDoc="0" locked="0" layoutInCell="1" allowOverlap="1" wp14:anchorId="1BC0F475" wp14:editId="546EE7B2">
                      <wp:simplePos x="0" y="0"/>
                      <wp:positionH relativeFrom="column">
                        <wp:posOffset>467360</wp:posOffset>
                      </wp:positionH>
                      <wp:positionV relativeFrom="paragraph">
                        <wp:posOffset>152400</wp:posOffset>
                      </wp:positionV>
                      <wp:extent cx="0" cy="733425"/>
                      <wp:effectExtent l="76200" t="0" r="57150" b="47625"/>
                      <wp:wrapNone/>
                      <wp:docPr id="37" name="Straight Arrow Connector 37"/>
                      <wp:cNvGraphicFramePr/>
                      <a:graphic xmlns:a="http://schemas.openxmlformats.org/drawingml/2006/main">
                        <a:graphicData uri="http://schemas.microsoft.com/office/word/2010/wordprocessingShape">
                          <wps:wsp>
                            <wps:cNvCnPr/>
                            <wps:spPr>
                              <a:xfrm>
                                <a:off x="0" y="0"/>
                                <a:ext cx="0"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5A4864" id="Straight Arrow Connector 37" o:spid="_x0000_s1026" type="#_x0000_t32" style="position:absolute;margin-left:36.8pt;margin-top:12pt;width:0;height:57.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" strokecolor="#4579b8 [3044]">
                      <v:stroke endarrow="block"/>
                    </v:shape>
                  </w:pict>
                </mc:Fallback>
              </mc:AlternateContent>
            </w:r>
            <w:r>
              <w:t>no IAG</w:t>
            </w:r>
          </w:p>
        </w:tc>
        <w:tc>
          <w:tcPr>
            <w:tcW w:w="1668" w:type="dxa"/>
          </w:tcPr>
          <w:p w14:paraId="04D241C1" w14:textId="77777777" w:rsidR="00B6422D" w:rsidRPr="00C23553" w:rsidRDefault="00B6422D" w:rsidP="00C26281"/>
        </w:tc>
        <w:tc>
          <w:tcPr>
            <w:tcW w:w="1581" w:type="dxa"/>
          </w:tcPr>
          <w:p w14:paraId="1131419D" w14:textId="77777777" w:rsidR="00B6422D" w:rsidRPr="00C23553" w:rsidRDefault="00B6422D" w:rsidP="00C26281"/>
        </w:tc>
        <w:tc>
          <w:tcPr>
            <w:tcW w:w="1582" w:type="dxa"/>
          </w:tcPr>
          <w:p w14:paraId="29AED5DD" w14:textId="77777777" w:rsidR="00B6422D" w:rsidRPr="00C23553" w:rsidRDefault="00B6422D" w:rsidP="00C26281"/>
        </w:tc>
      </w:tr>
      <w:tr w:rsidR="00B6422D" w14:paraId="02F06BD9" w14:textId="77777777" w:rsidTr="00C26281">
        <w:tc>
          <w:tcPr>
            <w:tcW w:w="1582" w:type="dxa"/>
          </w:tcPr>
          <w:p w14:paraId="04E76023" w14:textId="77777777" w:rsidR="00B6422D" w:rsidRPr="00C23553" w:rsidRDefault="00B6422D" w:rsidP="00C26281"/>
        </w:tc>
        <w:tc>
          <w:tcPr>
            <w:tcW w:w="1581" w:type="dxa"/>
          </w:tcPr>
          <w:p w14:paraId="3B5FE4B3" w14:textId="77777777" w:rsidR="00B6422D" w:rsidRPr="00C23553" w:rsidRDefault="00B6422D" w:rsidP="00C26281"/>
        </w:tc>
        <w:tc>
          <w:tcPr>
            <w:tcW w:w="1668" w:type="dxa"/>
          </w:tcPr>
          <w:p w14:paraId="68D57387" w14:textId="77777777" w:rsidR="00B6422D" w:rsidRPr="00C23553" w:rsidRDefault="00B6422D" w:rsidP="00C26281"/>
        </w:tc>
        <w:tc>
          <w:tcPr>
            <w:tcW w:w="1581" w:type="dxa"/>
          </w:tcPr>
          <w:p w14:paraId="5FBDED57" w14:textId="77777777" w:rsidR="00B6422D" w:rsidRPr="00C23553" w:rsidRDefault="00B6422D" w:rsidP="00C26281"/>
        </w:tc>
        <w:tc>
          <w:tcPr>
            <w:tcW w:w="1582" w:type="dxa"/>
          </w:tcPr>
          <w:p w14:paraId="144700A5" w14:textId="77777777" w:rsidR="00B6422D" w:rsidRPr="00C23553" w:rsidRDefault="00B6422D" w:rsidP="00C26281"/>
        </w:tc>
      </w:tr>
      <w:tr w:rsidR="00B6422D" w14:paraId="469C12B3" w14:textId="77777777" w:rsidTr="00C26281">
        <w:tc>
          <w:tcPr>
            <w:tcW w:w="1582" w:type="dxa"/>
          </w:tcPr>
          <w:p w14:paraId="5C661642" w14:textId="77777777" w:rsidR="00B6422D" w:rsidRPr="00C23553" w:rsidRDefault="00B6422D" w:rsidP="00C26281">
            <w:pPr>
              <w:jc w:val="center"/>
            </w:pPr>
            <w:r>
              <w:rPr>
                <w:noProof/>
              </w:rPr>
              <mc:AlternateContent>
                <mc:Choice Requires="wps">
                  <w:drawing>
                    <wp:anchor distT="0" distB="0" distL="114300" distR="114300" simplePos="0" relativeHeight="251689984" behindDoc="0" locked="0" layoutInCell="1" allowOverlap="1" wp14:anchorId="3DBB8489" wp14:editId="5DD852AF">
                      <wp:simplePos x="0" y="0"/>
                      <wp:positionH relativeFrom="column">
                        <wp:posOffset>414655</wp:posOffset>
                      </wp:positionH>
                      <wp:positionV relativeFrom="paragraph">
                        <wp:posOffset>341630</wp:posOffset>
                      </wp:positionV>
                      <wp:extent cx="0" cy="200025"/>
                      <wp:effectExtent l="76200" t="0" r="57150" b="47625"/>
                      <wp:wrapNone/>
                      <wp:docPr id="39" name="Straight Arrow Connector 39"/>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42AD76" id="Straight Arrow Connector 39" o:spid="_x0000_s1026" type="#_x0000_t32" style="position:absolute;margin-left:32.65pt;margin-top:26.9pt;width:0;height:15.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" strokecolor="#4579b8 [3044]">
                      <v:stroke endarrow="block"/>
                    </v:shape>
                  </w:pict>
                </mc:Fallback>
              </mc:AlternateContent>
            </w:r>
            <w:r>
              <w:t>2020 Seed (fall/winter)</w:t>
            </w:r>
          </w:p>
        </w:tc>
        <w:tc>
          <w:tcPr>
            <w:tcW w:w="1581" w:type="dxa"/>
          </w:tcPr>
          <w:p w14:paraId="5370C52F" w14:textId="77777777" w:rsidR="00B6422D" w:rsidRPr="00C23553" w:rsidRDefault="00B6422D" w:rsidP="00C26281"/>
        </w:tc>
        <w:tc>
          <w:tcPr>
            <w:tcW w:w="1668" w:type="dxa"/>
          </w:tcPr>
          <w:p w14:paraId="28497970" w14:textId="77777777" w:rsidR="00B6422D" w:rsidRPr="00C23553" w:rsidRDefault="00B6422D" w:rsidP="00C26281"/>
        </w:tc>
        <w:tc>
          <w:tcPr>
            <w:tcW w:w="1581" w:type="dxa"/>
          </w:tcPr>
          <w:p w14:paraId="25C47D9A" w14:textId="77777777" w:rsidR="00B6422D" w:rsidRPr="00C23553" w:rsidRDefault="00B6422D" w:rsidP="00C26281"/>
        </w:tc>
        <w:tc>
          <w:tcPr>
            <w:tcW w:w="1582" w:type="dxa"/>
          </w:tcPr>
          <w:p w14:paraId="7E135475" w14:textId="77777777" w:rsidR="00B6422D" w:rsidRPr="00C23553" w:rsidRDefault="00B6422D" w:rsidP="00C26281"/>
        </w:tc>
      </w:tr>
      <w:tr w:rsidR="00B6422D" w14:paraId="652DAF7B" w14:textId="77777777" w:rsidTr="00C26281">
        <w:tc>
          <w:tcPr>
            <w:tcW w:w="1582" w:type="dxa"/>
          </w:tcPr>
          <w:p w14:paraId="6C864327" w14:textId="77777777" w:rsidR="00B6422D" w:rsidRPr="00C23553" w:rsidRDefault="00B6422D" w:rsidP="00C26281"/>
        </w:tc>
        <w:tc>
          <w:tcPr>
            <w:tcW w:w="1581" w:type="dxa"/>
          </w:tcPr>
          <w:p w14:paraId="75CB1F1C" w14:textId="77777777" w:rsidR="00B6422D" w:rsidRPr="00C23553" w:rsidRDefault="00B6422D" w:rsidP="00C26281"/>
        </w:tc>
        <w:tc>
          <w:tcPr>
            <w:tcW w:w="1668" w:type="dxa"/>
          </w:tcPr>
          <w:p w14:paraId="0C755D67" w14:textId="77777777" w:rsidR="00B6422D" w:rsidRPr="00C23553" w:rsidRDefault="00B6422D" w:rsidP="00C26281"/>
        </w:tc>
        <w:tc>
          <w:tcPr>
            <w:tcW w:w="1581" w:type="dxa"/>
          </w:tcPr>
          <w:p w14:paraId="0D8CDF02" w14:textId="77777777" w:rsidR="00B6422D" w:rsidRPr="00C23553" w:rsidRDefault="00B6422D" w:rsidP="00C26281">
            <w:pPr>
              <w:jc w:val="center"/>
            </w:pPr>
            <w:r>
              <w:t>2021 Rest</w:t>
            </w:r>
          </w:p>
        </w:tc>
        <w:tc>
          <w:tcPr>
            <w:tcW w:w="1582" w:type="dxa"/>
          </w:tcPr>
          <w:p w14:paraId="7054181B" w14:textId="77777777" w:rsidR="00B6422D" w:rsidRPr="00C23553" w:rsidRDefault="00B6422D" w:rsidP="00C26281"/>
        </w:tc>
      </w:tr>
      <w:tr w:rsidR="00B6422D" w14:paraId="024D3521" w14:textId="77777777" w:rsidTr="00C26281">
        <w:tc>
          <w:tcPr>
            <w:tcW w:w="1582" w:type="dxa"/>
          </w:tcPr>
          <w:p w14:paraId="24B1DC46" w14:textId="77777777" w:rsidR="00B6422D" w:rsidRPr="00C23553" w:rsidRDefault="00B6422D" w:rsidP="00C26281">
            <w:pPr>
              <w:jc w:val="center"/>
            </w:pPr>
            <w:r>
              <w:rPr>
                <w:noProof/>
              </w:rPr>
              <mc:AlternateContent>
                <mc:Choice Requires="wps">
                  <w:drawing>
                    <wp:anchor distT="0" distB="0" distL="114300" distR="114300" simplePos="0" relativeHeight="251692032" behindDoc="0" locked="0" layoutInCell="1" allowOverlap="1" wp14:anchorId="4EE8F863" wp14:editId="5A8DCE9F">
                      <wp:simplePos x="0" y="0"/>
                      <wp:positionH relativeFrom="column">
                        <wp:posOffset>414655</wp:posOffset>
                      </wp:positionH>
                      <wp:positionV relativeFrom="paragraph">
                        <wp:posOffset>170180</wp:posOffset>
                      </wp:positionV>
                      <wp:extent cx="9525" cy="895350"/>
                      <wp:effectExtent l="38100" t="0" r="66675" b="57150"/>
                      <wp:wrapNone/>
                      <wp:docPr id="43" name="Straight Arrow Connector 43"/>
                      <wp:cNvGraphicFramePr/>
                      <a:graphic xmlns:a="http://schemas.openxmlformats.org/drawingml/2006/main">
                        <a:graphicData uri="http://schemas.microsoft.com/office/word/2010/wordprocessingShape">
                          <wps:wsp>
                            <wps:cNvCnPr/>
                            <wps:spPr>
                              <a:xfrm>
                                <a:off x="0" y="0"/>
                                <a:ext cx="9525" cy="895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401490" id="Straight Arrow Connector 43" o:spid="_x0000_s1026" type="#_x0000_t32" style="position:absolute;margin-left:32.65pt;margin-top:13.4pt;width:.75pt;height:7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" strokecolor="#4579b8 [3044]">
                      <v:stroke endarrow="block"/>
                    </v:shape>
                  </w:pict>
                </mc:Fallback>
              </mc:AlternateContent>
            </w:r>
            <w:r>
              <w:t>2021 Rest</w:t>
            </w:r>
          </w:p>
        </w:tc>
        <w:tc>
          <w:tcPr>
            <w:tcW w:w="1581" w:type="dxa"/>
          </w:tcPr>
          <w:p w14:paraId="565C340F" w14:textId="77777777" w:rsidR="00B6422D" w:rsidRPr="00C23553" w:rsidRDefault="00B6422D" w:rsidP="00C26281">
            <w:pPr>
              <w:jc w:val="center"/>
            </w:pPr>
            <w:r>
              <w:rPr>
                <w:noProof/>
              </w:rPr>
              <mc:AlternateContent>
                <mc:Choice Requires="wps">
                  <w:drawing>
                    <wp:anchor distT="0" distB="0" distL="114300" distR="114300" simplePos="0" relativeHeight="251693056" behindDoc="0" locked="0" layoutInCell="1" allowOverlap="1" wp14:anchorId="0D3C8FBE" wp14:editId="676327AA">
                      <wp:simplePos x="0" y="0"/>
                      <wp:positionH relativeFrom="column">
                        <wp:posOffset>495935</wp:posOffset>
                      </wp:positionH>
                      <wp:positionV relativeFrom="paragraph">
                        <wp:posOffset>332105</wp:posOffset>
                      </wp:positionV>
                      <wp:extent cx="0" cy="742950"/>
                      <wp:effectExtent l="7620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C47696" id="Straight Arrow Connector 44" o:spid="_x0000_s1026" type="#_x0000_t32" style="position:absolute;margin-left:39.05pt;margin-top:26.15pt;width:0;height:58.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" strokecolor="#4579b8 [3044]">
                      <v:stroke endarrow="block"/>
                    </v:shape>
                  </w:pict>
                </mc:Fallback>
              </mc:AlternateContent>
            </w:r>
            <w:r>
              <w:t>2021 Gaze (post seed set)</w:t>
            </w:r>
          </w:p>
        </w:tc>
        <w:tc>
          <w:tcPr>
            <w:tcW w:w="1668" w:type="dxa"/>
          </w:tcPr>
          <w:p w14:paraId="2A45F9FE" w14:textId="77777777" w:rsidR="00B6422D" w:rsidRPr="00C23553" w:rsidRDefault="00B6422D" w:rsidP="00C26281"/>
        </w:tc>
        <w:tc>
          <w:tcPr>
            <w:tcW w:w="1581" w:type="dxa"/>
          </w:tcPr>
          <w:p w14:paraId="5994573E" w14:textId="77777777" w:rsidR="00B6422D" w:rsidRPr="00C23553" w:rsidRDefault="00B6422D" w:rsidP="00C26281">
            <w:pPr>
              <w:jc w:val="center"/>
            </w:pPr>
            <w:r>
              <w:rPr>
                <w:noProof/>
              </w:rPr>
              <mc:AlternateContent>
                <mc:Choice Requires="wps">
                  <w:drawing>
                    <wp:anchor distT="0" distB="0" distL="114300" distR="114300" simplePos="0" relativeHeight="251695104" behindDoc="0" locked="0" layoutInCell="1" allowOverlap="1" wp14:anchorId="61F59513" wp14:editId="2564DE75">
                      <wp:simplePos x="0" y="0"/>
                      <wp:positionH relativeFrom="column">
                        <wp:posOffset>499745</wp:posOffset>
                      </wp:positionH>
                      <wp:positionV relativeFrom="paragraph">
                        <wp:posOffset>341630</wp:posOffset>
                      </wp:positionV>
                      <wp:extent cx="0" cy="20002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EC8489" id="Straight Arrow Connector 46" o:spid="_x0000_s1026" type="#_x0000_t32" style="position:absolute;margin-left:39.35pt;margin-top:26.9pt;width:0;height:15.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" strokecolor="#4579b8 [3044]">
                      <v:stroke endarrow="block"/>
                    </v:shape>
                  </w:pict>
                </mc:Fallback>
              </mc:AlternateContent>
            </w:r>
            <w:r>
              <w:t>2021 Burn (fall)</w:t>
            </w:r>
          </w:p>
        </w:tc>
        <w:tc>
          <w:tcPr>
            <w:tcW w:w="1582" w:type="dxa"/>
          </w:tcPr>
          <w:p w14:paraId="2AE3DACA" w14:textId="77777777" w:rsidR="00B6422D" w:rsidRPr="00C23553" w:rsidRDefault="00B6422D" w:rsidP="00C26281"/>
        </w:tc>
      </w:tr>
      <w:tr w:rsidR="00B6422D" w14:paraId="7F19FB23" w14:textId="77777777" w:rsidTr="00C26281">
        <w:tc>
          <w:tcPr>
            <w:tcW w:w="1582" w:type="dxa"/>
          </w:tcPr>
          <w:p w14:paraId="66FBD9E0" w14:textId="77777777" w:rsidR="00B6422D" w:rsidRPr="00C23553" w:rsidRDefault="00B6422D" w:rsidP="00C26281"/>
        </w:tc>
        <w:tc>
          <w:tcPr>
            <w:tcW w:w="1581" w:type="dxa"/>
          </w:tcPr>
          <w:p w14:paraId="66E24AA1" w14:textId="77777777" w:rsidR="00B6422D" w:rsidRPr="00C23553" w:rsidRDefault="00B6422D" w:rsidP="00C26281"/>
        </w:tc>
        <w:tc>
          <w:tcPr>
            <w:tcW w:w="1668" w:type="dxa"/>
          </w:tcPr>
          <w:p w14:paraId="1255F4AF" w14:textId="77777777" w:rsidR="00B6422D" w:rsidRPr="00C23553" w:rsidRDefault="00B6422D" w:rsidP="00C26281"/>
        </w:tc>
        <w:tc>
          <w:tcPr>
            <w:tcW w:w="1581" w:type="dxa"/>
          </w:tcPr>
          <w:p w14:paraId="06988A29" w14:textId="77777777" w:rsidR="00B6422D" w:rsidRDefault="00B6422D" w:rsidP="00C26281">
            <w:pPr>
              <w:jc w:val="center"/>
            </w:pPr>
            <w:r>
              <w:rPr>
                <w:noProof/>
              </w:rPr>
              <mc:AlternateContent>
                <mc:Choice Requires="wps">
                  <w:drawing>
                    <wp:anchor distT="0" distB="0" distL="114300" distR="114300" simplePos="0" relativeHeight="251698176" behindDoc="0" locked="0" layoutInCell="1" allowOverlap="1" wp14:anchorId="29B6FF34" wp14:editId="6C69396A">
                      <wp:simplePos x="0" y="0"/>
                      <wp:positionH relativeFrom="column">
                        <wp:posOffset>509270</wp:posOffset>
                      </wp:positionH>
                      <wp:positionV relativeFrom="paragraph">
                        <wp:posOffset>3810</wp:posOffset>
                      </wp:positionV>
                      <wp:extent cx="800100" cy="266700"/>
                      <wp:effectExtent l="0" t="0" r="76200" b="76200"/>
                      <wp:wrapNone/>
                      <wp:docPr id="49" name="Straight Arrow Connector 49"/>
                      <wp:cNvGraphicFramePr/>
                      <a:graphic xmlns:a="http://schemas.openxmlformats.org/drawingml/2006/main">
                        <a:graphicData uri="http://schemas.microsoft.com/office/word/2010/wordprocessingShape">
                          <wps:wsp>
                            <wps:cNvCnPr/>
                            <wps:spPr>
                              <a:xfrm>
                                <a:off x="0" y="0"/>
                                <a:ext cx="8001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63E01A" id="Straight Arrow Connector 49" o:spid="_x0000_s1026" type="#_x0000_t32" style="position:absolute;margin-left:40.1pt;margin-top:.3pt;width:63pt;height:2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" strokecolor="#4579b8 [3044]">
                      <v:stroke endarrow="block"/>
                    </v:shape>
                  </w:pict>
                </mc:Fallback>
              </mc:AlternateContent>
            </w:r>
          </w:p>
        </w:tc>
        <w:tc>
          <w:tcPr>
            <w:tcW w:w="1582" w:type="dxa"/>
          </w:tcPr>
          <w:p w14:paraId="24F8FD4B" w14:textId="77777777" w:rsidR="00B6422D" w:rsidRDefault="00B6422D" w:rsidP="00C26281">
            <w:pPr>
              <w:jc w:val="center"/>
            </w:pPr>
          </w:p>
        </w:tc>
      </w:tr>
      <w:tr w:rsidR="00B6422D" w14:paraId="0D836034" w14:textId="77777777" w:rsidTr="00C26281">
        <w:tc>
          <w:tcPr>
            <w:tcW w:w="1582" w:type="dxa"/>
          </w:tcPr>
          <w:p w14:paraId="22C46634" w14:textId="77777777" w:rsidR="00B6422D" w:rsidRPr="00C23553" w:rsidRDefault="00B6422D" w:rsidP="00C26281"/>
        </w:tc>
        <w:tc>
          <w:tcPr>
            <w:tcW w:w="1581" w:type="dxa"/>
          </w:tcPr>
          <w:p w14:paraId="63918F5D" w14:textId="77777777" w:rsidR="00B6422D" w:rsidRPr="00C23553" w:rsidRDefault="00B6422D" w:rsidP="00C26281"/>
        </w:tc>
        <w:tc>
          <w:tcPr>
            <w:tcW w:w="1668" w:type="dxa"/>
          </w:tcPr>
          <w:p w14:paraId="6235BEA5" w14:textId="77777777" w:rsidR="00B6422D" w:rsidRPr="00C23553" w:rsidRDefault="00B6422D" w:rsidP="00C26281"/>
        </w:tc>
        <w:tc>
          <w:tcPr>
            <w:tcW w:w="1581" w:type="dxa"/>
          </w:tcPr>
          <w:p w14:paraId="42DFB44E" w14:textId="77777777" w:rsidR="00B6422D" w:rsidRPr="00C23553" w:rsidRDefault="00B6422D" w:rsidP="00C26281">
            <w:pPr>
              <w:jc w:val="center"/>
            </w:pPr>
            <w:r>
              <w:rPr>
                <w:noProof/>
              </w:rPr>
              <mc:AlternateContent>
                <mc:Choice Requires="wps">
                  <w:drawing>
                    <wp:anchor distT="0" distB="0" distL="114300" distR="114300" simplePos="0" relativeHeight="251696128" behindDoc="0" locked="0" layoutInCell="1" allowOverlap="1" wp14:anchorId="1BCC9B4F" wp14:editId="136EECA9">
                      <wp:simplePos x="0" y="0"/>
                      <wp:positionH relativeFrom="column">
                        <wp:posOffset>509270</wp:posOffset>
                      </wp:positionH>
                      <wp:positionV relativeFrom="paragraph">
                        <wp:posOffset>150495</wp:posOffset>
                      </wp:positionV>
                      <wp:extent cx="0" cy="409575"/>
                      <wp:effectExtent l="76200" t="0" r="57150" b="47625"/>
                      <wp:wrapNone/>
                      <wp:docPr id="47" name="Straight Arrow Connector 47"/>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4C432D" id="Straight Arrow Connector 47" o:spid="_x0000_s1026" type="#_x0000_t32" style="position:absolute;margin-left:40.1pt;margin-top:11.85pt;width:0;height:3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" strokecolor="#4579b8 [3044]">
                      <v:stroke endarrow="block"/>
                    </v:shape>
                  </w:pict>
                </mc:Fallback>
              </mc:AlternateContent>
            </w:r>
            <w:r>
              <w:t>no IAG</w:t>
            </w:r>
          </w:p>
        </w:tc>
        <w:tc>
          <w:tcPr>
            <w:tcW w:w="1582" w:type="dxa"/>
          </w:tcPr>
          <w:p w14:paraId="1B14F18D" w14:textId="77777777" w:rsidR="00B6422D" w:rsidRPr="00C23553" w:rsidRDefault="00B6422D" w:rsidP="00C26281">
            <w:pPr>
              <w:jc w:val="center"/>
            </w:pPr>
            <w:r>
              <w:t>IAG</w:t>
            </w:r>
          </w:p>
        </w:tc>
      </w:tr>
      <w:tr w:rsidR="00B6422D" w14:paraId="0568FFA4" w14:textId="77777777" w:rsidTr="00C26281">
        <w:tc>
          <w:tcPr>
            <w:tcW w:w="1582" w:type="dxa"/>
          </w:tcPr>
          <w:p w14:paraId="040E644A" w14:textId="77777777" w:rsidR="00B6422D" w:rsidRDefault="00B6422D" w:rsidP="00C26281">
            <w:pPr>
              <w:jc w:val="center"/>
            </w:pPr>
          </w:p>
        </w:tc>
        <w:tc>
          <w:tcPr>
            <w:tcW w:w="1581" w:type="dxa"/>
          </w:tcPr>
          <w:p w14:paraId="372A239B" w14:textId="77777777" w:rsidR="00B6422D" w:rsidRDefault="00B6422D" w:rsidP="00C26281">
            <w:pPr>
              <w:jc w:val="center"/>
            </w:pPr>
          </w:p>
        </w:tc>
        <w:tc>
          <w:tcPr>
            <w:tcW w:w="1668" w:type="dxa"/>
          </w:tcPr>
          <w:p w14:paraId="66A4B80A" w14:textId="77777777" w:rsidR="00B6422D" w:rsidRPr="00C23553" w:rsidRDefault="00B6422D" w:rsidP="00C26281"/>
        </w:tc>
        <w:tc>
          <w:tcPr>
            <w:tcW w:w="1581" w:type="dxa"/>
          </w:tcPr>
          <w:p w14:paraId="58354374" w14:textId="77777777" w:rsidR="00B6422D" w:rsidRPr="00C23553" w:rsidRDefault="00B6422D" w:rsidP="00C26281"/>
        </w:tc>
        <w:tc>
          <w:tcPr>
            <w:tcW w:w="1582" w:type="dxa"/>
          </w:tcPr>
          <w:p w14:paraId="0E69A198" w14:textId="77777777" w:rsidR="00B6422D" w:rsidRPr="00C23553" w:rsidRDefault="00B6422D" w:rsidP="00C26281">
            <w:pPr>
              <w:jc w:val="center"/>
            </w:pPr>
            <w:r>
              <w:t>2021 Seed (fall/winter)</w:t>
            </w:r>
          </w:p>
        </w:tc>
      </w:tr>
      <w:tr w:rsidR="00B6422D" w14:paraId="7A6568FF" w14:textId="77777777" w:rsidTr="00C26281">
        <w:tc>
          <w:tcPr>
            <w:tcW w:w="1582" w:type="dxa"/>
          </w:tcPr>
          <w:p w14:paraId="2823EBA1" w14:textId="77777777" w:rsidR="00B6422D" w:rsidRPr="00C23553" w:rsidRDefault="00B6422D" w:rsidP="00C26281">
            <w:pPr>
              <w:jc w:val="center"/>
            </w:pPr>
            <w:r>
              <w:rPr>
                <w:noProof/>
              </w:rPr>
              <mc:AlternateContent>
                <mc:Choice Requires="wps">
                  <w:drawing>
                    <wp:anchor distT="0" distB="0" distL="114300" distR="114300" simplePos="0" relativeHeight="251691008" behindDoc="0" locked="0" layoutInCell="1" allowOverlap="1" wp14:anchorId="2179C366" wp14:editId="5749D5C7">
                      <wp:simplePos x="0" y="0"/>
                      <wp:positionH relativeFrom="column">
                        <wp:posOffset>414655</wp:posOffset>
                      </wp:positionH>
                      <wp:positionV relativeFrom="paragraph">
                        <wp:posOffset>336550</wp:posOffset>
                      </wp:positionV>
                      <wp:extent cx="9525" cy="209550"/>
                      <wp:effectExtent l="76200" t="0" r="66675" b="57150"/>
                      <wp:wrapNone/>
                      <wp:docPr id="42" name="Straight Arrow Connector 42"/>
                      <wp:cNvGraphicFramePr/>
                      <a:graphic xmlns:a="http://schemas.openxmlformats.org/drawingml/2006/main">
                        <a:graphicData uri="http://schemas.microsoft.com/office/word/2010/wordprocessingShape">
                          <wps:wsp>
                            <wps:cNvCnPr/>
                            <wps:spPr>
                              <a:xfrm flipH="1">
                                <a:off x="0" y="0"/>
                                <a:ext cx="952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952377" id="Straight Arrow Connector 42" o:spid="_x0000_s1026" type="#_x0000_t32" style="position:absolute;margin-left:32.65pt;margin-top:26.5pt;width:.75pt;height:16.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" strokecolor="#4579b8 [3044]">
                      <v:stroke endarrow="block"/>
                    </v:shape>
                  </w:pict>
                </mc:Fallback>
              </mc:AlternateContent>
            </w:r>
            <w:r>
              <w:t>2022 Graze (post seed set)</w:t>
            </w:r>
          </w:p>
        </w:tc>
        <w:tc>
          <w:tcPr>
            <w:tcW w:w="1581" w:type="dxa"/>
          </w:tcPr>
          <w:p w14:paraId="05134A0C" w14:textId="77777777" w:rsidR="00B6422D" w:rsidRPr="00C23553" w:rsidRDefault="00B6422D" w:rsidP="00C26281">
            <w:pPr>
              <w:jc w:val="center"/>
            </w:pPr>
            <w:r>
              <w:t>2022 Planned Grazing</w:t>
            </w:r>
          </w:p>
        </w:tc>
        <w:tc>
          <w:tcPr>
            <w:tcW w:w="1668" w:type="dxa"/>
          </w:tcPr>
          <w:p w14:paraId="500C5792" w14:textId="77777777" w:rsidR="00B6422D" w:rsidRPr="00C23553" w:rsidRDefault="00B6422D" w:rsidP="00C26281"/>
        </w:tc>
        <w:tc>
          <w:tcPr>
            <w:tcW w:w="1581" w:type="dxa"/>
          </w:tcPr>
          <w:p w14:paraId="04885223" w14:textId="77777777" w:rsidR="00B6422D" w:rsidRPr="00C23553" w:rsidRDefault="00B6422D" w:rsidP="00C26281">
            <w:pPr>
              <w:jc w:val="center"/>
            </w:pPr>
            <w:r>
              <w:rPr>
                <w:noProof/>
              </w:rPr>
              <mc:AlternateContent>
                <mc:Choice Requires="wps">
                  <w:drawing>
                    <wp:anchor distT="0" distB="0" distL="114300" distR="114300" simplePos="0" relativeHeight="251697152" behindDoc="0" locked="0" layoutInCell="1" allowOverlap="1" wp14:anchorId="469B1633" wp14:editId="46AF7360">
                      <wp:simplePos x="0" y="0"/>
                      <wp:positionH relativeFrom="column">
                        <wp:posOffset>528320</wp:posOffset>
                      </wp:positionH>
                      <wp:positionV relativeFrom="paragraph">
                        <wp:posOffset>330835</wp:posOffset>
                      </wp:positionV>
                      <wp:extent cx="0" cy="219075"/>
                      <wp:effectExtent l="76200" t="0" r="57150" b="47625"/>
                      <wp:wrapNone/>
                      <wp:docPr id="48" name="Straight Arrow Connector 48"/>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8DEF23" id="Straight Arrow Connector 48" o:spid="_x0000_s1026" type="#_x0000_t32" style="position:absolute;margin-left:41.6pt;margin-top:26.05pt;width:0;height:17.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" strokecolor="#4579b8 [3044]">
                      <v:stroke endarrow="block"/>
                    </v:shape>
                  </w:pict>
                </mc:Fallback>
              </mc:AlternateContent>
            </w:r>
            <w:r>
              <w:t>2022 Graze (post seed set)</w:t>
            </w:r>
          </w:p>
        </w:tc>
        <w:tc>
          <w:tcPr>
            <w:tcW w:w="1582" w:type="dxa"/>
          </w:tcPr>
          <w:p w14:paraId="7CC3B0DF" w14:textId="77777777" w:rsidR="00B6422D" w:rsidRPr="00C23553" w:rsidRDefault="00B6422D" w:rsidP="00C26281">
            <w:pPr>
              <w:jc w:val="center"/>
            </w:pPr>
            <w:r>
              <w:rPr>
                <w:noProof/>
              </w:rPr>
              <mc:AlternateContent>
                <mc:Choice Requires="wps">
                  <w:drawing>
                    <wp:anchor distT="0" distB="0" distL="114300" distR="114300" simplePos="0" relativeHeight="251699200" behindDoc="0" locked="0" layoutInCell="1" allowOverlap="1" wp14:anchorId="53EA0357" wp14:editId="538EF5CC">
                      <wp:simplePos x="0" y="0"/>
                      <wp:positionH relativeFrom="column">
                        <wp:posOffset>457835</wp:posOffset>
                      </wp:positionH>
                      <wp:positionV relativeFrom="paragraph">
                        <wp:posOffset>168910</wp:posOffset>
                      </wp:positionV>
                      <wp:extent cx="9525" cy="381000"/>
                      <wp:effectExtent l="38100" t="0" r="66675" b="57150"/>
                      <wp:wrapNone/>
                      <wp:docPr id="50" name="Straight Arrow Connector 50"/>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DF9E1F" id="Straight Arrow Connector 50" o:spid="_x0000_s1026" type="#_x0000_t32" style="position:absolute;margin-left:36.05pt;margin-top:13.3pt;width:.75pt;height:30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" strokecolor="#4579b8 [3044]">
                      <v:stroke endarrow="block"/>
                    </v:shape>
                  </w:pict>
                </mc:Fallback>
              </mc:AlternateContent>
            </w:r>
            <w:r>
              <w:t>2022 Rest</w:t>
            </w:r>
          </w:p>
        </w:tc>
      </w:tr>
      <w:tr w:rsidR="00B6422D" w14:paraId="775CB72E" w14:textId="77777777" w:rsidTr="00C26281">
        <w:tc>
          <w:tcPr>
            <w:tcW w:w="1582" w:type="dxa"/>
          </w:tcPr>
          <w:p w14:paraId="1F7A06EF" w14:textId="77777777" w:rsidR="00B6422D" w:rsidRPr="00C23553" w:rsidRDefault="00B6422D" w:rsidP="00C26281"/>
        </w:tc>
        <w:tc>
          <w:tcPr>
            <w:tcW w:w="1581" w:type="dxa"/>
          </w:tcPr>
          <w:p w14:paraId="2768C1E3" w14:textId="77777777" w:rsidR="00B6422D" w:rsidRPr="00C23553" w:rsidRDefault="00B6422D" w:rsidP="00C26281"/>
        </w:tc>
        <w:tc>
          <w:tcPr>
            <w:tcW w:w="1668" w:type="dxa"/>
          </w:tcPr>
          <w:p w14:paraId="78E2EABE" w14:textId="77777777" w:rsidR="00B6422D" w:rsidRPr="00C23553" w:rsidRDefault="00B6422D" w:rsidP="00C26281"/>
        </w:tc>
        <w:tc>
          <w:tcPr>
            <w:tcW w:w="1581" w:type="dxa"/>
          </w:tcPr>
          <w:p w14:paraId="34546D97" w14:textId="77777777" w:rsidR="00B6422D" w:rsidRPr="00C23553" w:rsidRDefault="00B6422D" w:rsidP="00C26281"/>
        </w:tc>
        <w:tc>
          <w:tcPr>
            <w:tcW w:w="1582" w:type="dxa"/>
          </w:tcPr>
          <w:p w14:paraId="25FD095B" w14:textId="77777777" w:rsidR="00B6422D" w:rsidRPr="00C23553" w:rsidRDefault="00B6422D" w:rsidP="00C26281"/>
        </w:tc>
      </w:tr>
      <w:tr w:rsidR="00B6422D" w14:paraId="7BF458FC" w14:textId="77777777" w:rsidTr="00C26281">
        <w:tc>
          <w:tcPr>
            <w:tcW w:w="1582" w:type="dxa"/>
          </w:tcPr>
          <w:p w14:paraId="3AEC58B9" w14:textId="77777777" w:rsidR="00B6422D" w:rsidRPr="00C23553" w:rsidRDefault="00B6422D" w:rsidP="00C26281">
            <w:pPr>
              <w:jc w:val="center"/>
            </w:pPr>
            <w:r>
              <w:t>2023 Planned Grazing</w:t>
            </w:r>
          </w:p>
        </w:tc>
        <w:tc>
          <w:tcPr>
            <w:tcW w:w="1581" w:type="dxa"/>
          </w:tcPr>
          <w:p w14:paraId="1814722C" w14:textId="77777777" w:rsidR="00B6422D" w:rsidRPr="00C23553" w:rsidRDefault="00B6422D" w:rsidP="00C26281"/>
        </w:tc>
        <w:tc>
          <w:tcPr>
            <w:tcW w:w="1668" w:type="dxa"/>
          </w:tcPr>
          <w:p w14:paraId="636CC7F7" w14:textId="77777777" w:rsidR="00B6422D" w:rsidRPr="00C23553" w:rsidRDefault="00B6422D" w:rsidP="00C26281"/>
        </w:tc>
        <w:tc>
          <w:tcPr>
            <w:tcW w:w="1581" w:type="dxa"/>
          </w:tcPr>
          <w:p w14:paraId="5F404198" w14:textId="77777777" w:rsidR="00B6422D" w:rsidRPr="00C23553" w:rsidRDefault="00B6422D" w:rsidP="00C26281">
            <w:pPr>
              <w:jc w:val="center"/>
            </w:pPr>
            <w:r>
              <w:t>2023 Planned Grazing</w:t>
            </w:r>
          </w:p>
        </w:tc>
        <w:tc>
          <w:tcPr>
            <w:tcW w:w="1582" w:type="dxa"/>
          </w:tcPr>
          <w:p w14:paraId="3F214F84" w14:textId="77777777" w:rsidR="00B6422D" w:rsidRPr="00C23553" w:rsidRDefault="00B6422D" w:rsidP="00C26281">
            <w:pPr>
              <w:jc w:val="center"/>
            </w:pPr>
            <w:r>
              <w:rPr>
                <w:noProof/>
              </w:rPr>
              <mc:AlternateContent>
                <mc:Choice Requires="wps">
                  <w:drawing>
                    <wp:anchor distT="0" distB="0" distL="114300" distR="114300" simplePos="0" relativeHeight="251700224" behindDoc="0" locked="0" layoutInCell="1" allowOverlap="1" wp14:anchorId="2E78811B" wp14:editId="5FFDB529">
                      <wp:simplePos x="0" y="0"/>
                      <wp:positionH relativeFrom="column">
                        <wp:posOffset>495935</wp:posOffset>
                      </wp:positionH>
                      <wp:positionV relativeFrom="paragraph">
                        <wp:posOffset>340360</wp:posOffset>
                      </wp:positionV>
                      <wp:extent cx="0" cy="209550"/>
                      <wp:effectExtent l="76200" t="0" r="57150" b="57150"/>
                      <wp:wrapNone/>
                      <wp:docPr id="51" name="Straight Arrow Connector 5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7DB368" id="Straight Arrow Connector 51" o:spid="_x0000_s1026" type="#_x0000_t32" style="position:absolute;margin-left:39.05pt;margin-top:26.8pt;width:0;height:16.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" strokecolor="#4579b8 [3044]">
                      <v:stroke endarrow="block"/>
                    </v:shape>
                  </w:pict>
                </mc:Fallback>
              </mc:AlternateContent>
            </w:r>
            <w:r>
              <w:t>2023 Graze (post seed set)</w:t>
            </w:r>
          </w:p>
        </w:tc>
      </w:tr>
      <w:tr w:rsidR="00B6422D" w14:paraId="16D6F776" w14:textId="77777777" w:rsidTr="00C26281">
        <w:tc>
          <w:tcPr>
            <w:tcW w:w="1582" w:type="dxa"/>
          </w:tcPr>
          <w:p w14:paraId="6806BA2C" w14:textId="77777777" w:rsidR="00B6422D" w:rsidRPr="00C23553" w:rsidRDefault="00B6422D" w:rsidP="00C26281"/>
        </w:tc>
        <w:tc>
          <w:tcPr>
            <w:tcW w:w="1581" w:type="dxa"/>
          </w:tcPr>
          <w:p w14:paraId="65212949" w14:textId="77777777" w:rsidR="00B6422D" w:rsidRPr="00C23553" w:rsidRDefault="00B6422D" w:rsidP="00C26281"/>
        </w:tc>
        <w:tc>
          <w:tcPr>
            <w:tcW w:w="1668" w:type="dxa"/>
          </w:tcPr>
          <w:p w14:paraId="4439C6A9" w14:textId="77777777" w:rsidR="00B6422D" w:rsidRPr="00C23553" w:rsidRDefault="00B6422D" w:rsidP="00C26281"/>
        </w:tc>
        <w:tc>
          <w:tcPr>
            <w:tcW w:w="1581" w:type="dxa"/>
          </w:tcPr>
          <w:p w14:paraId="778725DF" w14:textId="77777777" w:rsidR="00B6422D" w:rsidRPr="00C23553" w:rsidRDefault="00B6422D" w:rsidP="00C26281"/>
        </w:tc>
        <w:tc>
          <w:tcPr>
            <w:tcW w:w="1582" w:type="dxa"/>
          </w:tcPr>
          <w:p w14:paraId="16C4CC1B" w14:textId="77777777" w:rsidR="00B6422D" w:rsidRPr="00C23553" w:rsidRDefault="00B6422D" w:rsidP="00C26281"/>
        </w:tc>
      </w:tr>
      <w:tr w:rsidR="00B6422D" w14:paraId="5860FC73" w14:textId="77777777" w:rsidTr="00C26281">
        <w:tc>
          <w:tcPr>
            <w:tcW w:w="1582" w:type="dxa"/>
          </w:tcPr>
          <w:p w14:paraId="4FE02090" w14:textId="77777777" w:rsidR="00B6422D" w:rsidRPr="00C23553" w:rsidRDefault="00B6422D" w:rsidP="00C26281"/>
        </w:tc>
        <w:tc>
          <w:tcPr>
            <w:tcW w:w="1581" w:type="dxa"/>
          </w:tcPr>
          <w:p w14:paraId="644E2514" w14:textId="77777777" w:rsidR="00B6422D" w:rsidRPr="00C23553" w:rsidRDefault="00B6422D" w:rsidP="00C26281"/>
        </w:tc>
        <w:tc>
          <w:tcPr>
            <w:tcW w:w="1668" w:type="dxa"/>
          </w:tcPr>
          <w:p w14:paraId="24F15845" w14:textId="77777777" w:rsidR="00B6422D" w:rsidRPr="00C23553" w:rsidRDefault="00B6422D" w:rsidP="00C26281"/>
        </w:tc>
        <w:tc>
          <w:tcPr>
            <w:tcW w:w="1581" w:type="dxa"/>
          </w:tcPr>
          <w:p w14:paraId="59D40709" w14:textId="77777777" w:rsidR="00B6422D" w:rsidRPr="00C23553" w:rsidRDefault="00B6422D" w:rsidP="00C26281"/>
        </w:tc>
        <w:tc>
          <w:tcPr>
            <w:tcW w:w="1582" w:type="dxa"/>
          </w:tcPr>
          <w:p w14:paraId="361ED869" w14:textId="77777777" w:rsidR="00B6422D" w:rsidRPr="00C23553" w:rsidRDefault="00B6422D" w:rsidP="00C26281">
            <w:pPr>
              <w:jc w:val="center"/>
            </w:pPr>
            <w:r>
              <w:t>2024 Planned Grazing</w:t>
            </w:r>
          </w:p>
        </w:tc>
      </w:tr>
    </w:tbl>
    <w:p w14:paraId="1BC1AC7C" w14:textId="77777777" w:rsidR="00B6422D" w:rsidRDefault="00B6422D" w:rsidP="00B6422D">
      <w:pPr>
        <w:rPr>
          <w:sz w:val="28"/>
          <w:szCs w:val="28"/>
        </w:rPr>
      </w:pPr>
    </w:p>
    <w:p w14:paraId="7002C951" w14:textId="77777777" w:rsidR="00B6422D" w:rsidRPr="000F668D" w:rsidRDefault="00B6422D" w:rsidP="00B6422D">
      <w:pPr>
        <w:rPr>
          <w:sz w:val="28"/>
          <w:szCs w:val="28"/>
        </w:rPr>
      </w:pPr>
    </w:p>
    <w:p w14:paraId="1F5311B3" w14:textId="77777777" w:rsidR="00B6422D" w:rsidRPr="008611BE" w:rsidRDefault="00B6422D">
      <w:pPr>
        <w:rPr>
          <w:rFonts w:asciiTheme="minorHAnsi" w:hAnsiTheme="minorHAnsi" w:cstheme="minorHAnsi"/>
          <w:iCs/>
          <w:sz w:val="20"/>
          <w:szCs w:val="20"/>
        </w:rPr>
      </w:pPr>
    </w:p>
    <w:sectPr w:rsidR="00B6422D" w:rsidRPr="008611BE" w:rsidSect="00036F44">
      <w:headerReference w:type="default" r:id="rId12"/>
      <w:footerReference w:type="default" r:id="rId13"/>
      <w:headerReference w:type="first" r:id="rId14"/>
      <w:footerReference w:type="first" r:id="rId15"/>
      <w:pgSz w:w="12240" w:h="15840"/>
      <w:pgMar w:top="720" w:right="720" w:bottom="720" w:left="720" w:header="18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30108" w14:textId="77777777" w:rsidR="002700D3" w:rsidRDefault="002700D3" w:rsidP="0020374B">
      <w:r>
        <w:separator/>
      </w:r>
    </w:p>
  </w:endnote>
  <w:endnote w:type="continuationSeparator" w:id="0">
    <w:p w14:paraId="7FA9D344" w14:textId="77777777" w:rsidR="002700D3" w:rsidRDefault="002700D3" w:rsidP="0020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269569"/>
      <w:docPartObj>
        <w:docPartGallery w:val="Page Numbers (Bottom of Page)"/>
        <w:docPartUnique/>
      </w:docPartObj>
    </w:sdtPr>
    <w:sdtEndPr>
      <w:rPr>
        <w:noProof/>
      </w:rPr>
    </w:sdtEndPr>
    <w:sdtContent>
      <w:p w14:paraId="3E27048A" w14:textId="1C55711C" w:rsidR="00382321" w:rsidRDefault="003823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980493" w14:textId="77777777" w:rsidR="00382321" w:rsidRPr="00DB4EF3" w:rsidRDefault="00382321" w:rsidP="00DB4EF3">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2C54" w14:textId="77777777" w:rsidR="00382321" w:rsidRDefault="00382321">
    <w:pPr>
      <w:pStyle w:val="Footer"/>
    </w:pPr>
  </w:p>
  <w:p w14:paraId="361496EA" w14:textId="77777777" w:rsidR="00382321" w:rsidRDefault="00382321">
    <w:pPr>
      <w:pStyle w:val="Footer"/>
    </w:pPr>
  </w:p>
  <w:p w14:paraId="4EEE6759" w14:textId="77777777" w:rsidR="00382321" w:rsidRDefault="00382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84FA3" w14:textId="77777777" w:rsidR="002700D3" w:rsidRDefault="002700D3" w:rsidP="0020374B">
      <w:r>
        <w:separator/>
      </w:r>
    </w:p>
  </w:footnote>
  <w:footnote w:type="continuationSeparator" w:id="0">
    <w:p w14:paraId="63075F80" w14:textId="77777777" w:rsidR="002700D3" w:rsidRDefault="002700D3" w:rsidP="0020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79302" w14:textId="77777777" w:rsidR="00382321" w:rsidRDefault="00382321" w:rsidP="00412DEE">
    <w:pPr>
      <w:pStyle w:val="Header"/>
      <w:tabs>
        <w:tab w:val="clear" w:pos="8640"/>
        <w:tab w:val="right" w:pos="9360"/>
      </w:tabs>
    </w:pPr>
    <w:r>
      <w:rPr>
        <w:rFonts w:ascii="Garamond" w:hAnsi="Garamond"/>
        <w:i/>
      </w:rPr>
      <w:tab/>
    </w:r>
    <w:r>
      <w:rPr>
        <w:rFonts w:ascii="Garamond" w:hAnsi="Garamond"/>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28A7" w14:textId="0B74BDAA" w:rsidR="00382321" w:rsidRPr="008B20C8" w:rsidRDefault="00382321" w:rsidP="008B20C8">
    <w:pPr>
      <w:pStyle w:val="Header"/>
      <w:tabs>
        <w:tab w:val="clear" w:pos="8640"/>
        <w:tab w:val="right" w:pos="9360"/>
      </w:tabs>
      <w:rPr>
        <w:rFonts w:ascii="Garamond" w:hAnsi="Garamond"/>
        <w:i/>
      </w:rPr>
    </w:pPr>
    <w:r>
      <w:tab/>
    </w:r>
  </w:p>
  <w:p w14:paraId="6B71454A" w14:textId="77777777" w:rsidR="00382321" w:rsidRDefault="00382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1C98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B3E06"/>
    <w:multiLevelType w:val="hybridMultilevel"/>
    <w:tmpl w:val="4588CF78"/>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2FA70BB"/>
    <w:multiLevelType w:val="hybridMultilevel"/>
    <w:tmpl w:val="25A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B7F54"/>
    <w:multiLevelType w:val="hybridMultilevel"/>
    <w:tmpl w:val="1122A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756E6"/>
    <w:multiLevelType w:val="hybridMultilevel"/>
    <w:tmpl w:val="DC50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733BB"/>
    <w:multiLevelType w:val="hybridMultilevel"/>
    <w:tmpl w:val="771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20852"/>
    <w:multiLevelType w:val="hybridMultilevel"/>
    <w:tmpl w:val="36C21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3EE4"/>
    <w:multiLevelType w:val="hybridMultilevel"/>
    <w:tmpl w:val="D5EE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006F8"/>
    <w:multiLevelType w:val="hybridMultilevel"/>
    <w:tmpl w:val="2E26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67624"/>
    <w:multiLevelType w:val="hybridMultilevel"/>
    <w:tmpl w:val="4856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7147"/>
    <w:multiLevelType w:val="hybridMultilevel"/>
    <w:tmpl w:val="0EDC4A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E6F3887"/>
    <w:multiLevelType w:val="hybridMultilevel"/>
    <w:tmpl w:val="9D741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F48A8"/>
    <w:multiLevelType w:val="hybridMultilevel"/>
    <w:tmpl w:val="3370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11F71"/>
    <w:multiLevelType w:val="hybridMultilevel"/>
    <w:tmpl w:val="D9BC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45EB8"/>
    <w:multiLevelType w:val="hybridMultilevel"/>
    <w:tmpl w:val="E2580E6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3911BE1"/>
    <w:multiLevelType w:val="hybridMultilevel"/>
    <w:tmpl w:val="9156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93F32"/>
    <w:multiLevelType w:val="hybridMultilevel"/>
    <w:tmpl w:val="CF7C8404"/>
    <w:lvl w:ilvl="0" w:tplc="2D1A9970">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75D73"/>
    <w:multiLevelType w:val="hybridMultilevel"/>
    <w:tmpl w:val="199619CA"/>
    <w:lvl w:ilvl="0" w:tplc="7E98F650">
      <w:numFmt w:val="bullet"/>
      <w:lvlText w:val="-"/>
      <w:lvlJc w:val="left"/>
      <w:pPr>
        <w:ind w:left="1080" w:hanging="360"/>
      </w:pPr>
      <w:rPr>
        <w:rFonts w:ascii="Calibri" w:eastAsia="Cambr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8B6D76"/>
    <w:multiLevelType w:val="hybridMultilevel"/>
    <w:tmpl w:val="0E52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3258F"/>
    <w:multiLevelType w:val="hybridMultilevel"/>
    <w:tmpl w:val="1800FA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426237"/>
    <w:multiLevelType w:val="hybridMultilevel"/>
    <w:tmpl w:val="2F0A1EA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214A4D"/>
    <w:multiLevelType w:val="hybridMultilevel"/>
    <w:tmpl w:val="6FE40C72"/>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5DC7AC9"/>
    <w:multiLevelType w:val="hybridMultilevel"/>
    <w:tmpl w:val="A39A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77322"/>
    <w:multiLevelType w:val="hybridMultilevel"/>
    <w:tmpl w:val="541AE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0E96C8E"/>
    <w:multiLevelType w:val="hybridMultilevel"/>
    <w:tmpl w:val="4EF43A14"/>
    <w:lvl w:ilvl="0" w:tplc="B3788942">
      <w:start w:val="2017"/>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095BBE"/>
    <w:multiLevelType w:val="hybridMultilevel"/>
    <w:tmpl w:val="9470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50858"/>
    <w:multiLevelType w:val="hybridMultilevel"/>
    <w:tmpl w:val="D774094E"/>
    <w:lvl w:ilvl="0" w:tplc="04090001">
      <w:start w:val="1"/>
      <w:numFmt w:val="bullet"/>
      <w:lvlText w:val=""/>
      <w:lvlJc w:val="left"/>
      <w:pPr>
        <w:ind w:left="1800" w:hanging="360"/>
      </w:pPr>
      <w:rPr>
        <w:rFonts w:ascii="Symbol" w:hAnsi="Symbol" w:hint="default"/>
      </w:rPr>
    </w:lvl>
    <w:lvl w:ilvl="1" w:tplc="417ED5A6">
      <w:numFmt w:val="bullet"/>
      <w:lvlText w:val="-"/>
      <w:lvlJc w:val="left"/>
      <w:pPr>
        <w:ind w:left="2520" w:hanging="360"/>
      </w:pPr>
      <w:rPr>
        <w:rFonts w:ascii="Garamond" w:eastAsia="Times New Roman" w:hAnsi="Garamond"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7F67E3A"/>
    <w:multiLevelType w:val="hybridMultilevel"/>
    <w:tmpl w:val="768694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E9736B"/>
    <w:multiLevelType w:val="hybridMultilevel"/>
    <w:tmpl w:val="FDCAF85E"/>
    <w:lvl w:ilvl="0" w:tplc="C39CC25A">
      <w:numFmt w:val="bullet"/>
      <w:lvlText w:val="-"/>
      <w:lvlJc w:val="left"/>
      <w:pPr>
        <w:ind w:left="1800" w:hanging="360"/>
      </w:pPr>
      <w:rPr>
        <w:rFonts w:ascii="Calibri" w:eastAsia="Cambria" w:hAnsi="Calibri"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905CC8"/>
    <w:multiLevelType w:val="hybridMultilevel"/>
    <w:tmpl w:val="749AAE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22765C"/>
    <w:multiLevelType w:val="hybridMultilevel"/>
    <w:tmpl w:val="5CE06C3A"/>
    <w:lvl w:ilvl="0" w:tplc="7D4E95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A1DB2"/>
    <w:multiLevelType w:val="hybridMultilevel"/>
    <w:tmpl w:val="D5FE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407E4"/>
    <w:multiLevelType w:val="hybridMultilevel"/>
    <w:tmpl w:val="ABD4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6C25C5"/>
    <w:multiLevelType w:val="hybridMultilevel"/>
    <w:tmpl w:val="84923B8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6686744"/>
    <w:multiLevelType w:val="hybridMultilevel"/>
    <w:tmpl w:val="EF78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A0FA3"/>
    <w:multiLevelType w:val="hybridMultilevel"/>
    <w:tmpl w:val="019E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E0704E"/>
    <w:multiLevelType w:val="hybridMultilevel"/>
    <w:tmpl w:val="3AE8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A5FBA"/>
    <w:multiLevelType w:val="hybridMultilevel"/>
    <w:tmpl w:val="9B2A220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233D67"/>
    <w:multiLevelType w:val="hybridMultilevel"/>
    <w:tmpl w:val="8F5E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97667"/>
    <w:multiLevelType w:val="hybridMultilevel"/>
    <w:tmpl w:val="3B92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0088"/>
    <w:multiLevelType w:val="hybridMultilevel"/>
    <w:tmpl w:val="F96EB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64A42CB"/>
    <w:multiLevelType w:val="hybridMultilevel"/>
    <w:tmpl w:val="3D08ED6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6AD29FA"/>
    <w:multiLevelType w:val="hybridMultilevel"/>
    <w:tmpl w:val="1A1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C3800"/>
    <w:multiLevelType w:val="hybridMultilevel"/>
    <w:tmpl w:val="1AFCAA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D207E25"/>
    <w:multiLevelType w:val="hybridMultilevel"/>
    <w:tmpl w:val="5B62409C"/>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975BE"/>
    <w:multiLevelType w:val="hybridMultilevel"/>
    <w:tmpl w:val="8A36E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44"/>
  </w:num>
  <w:num w:numId="4">
    <w:abstractNumId w:val="20"/>
  </w:num>
  <w:num w:numId="5">
    <w:abstractNumId w:val="33"/>
  </w:num>
  <w:num w:numId="6">
    <w:abstractNumId w:val="32"/>
  </w:num>
  <w:num w:numId="7">
    <w:abstractNumId w:val="1"/>
  </w:num>
  <w:num w:numId="8">
    <w:abstractNumId w:val="45"/>
  </w:num>
  <w:num w:numId="9">
    <w:abstractNumId w:val="0"/>
  </w:num>
  <w:num w:numId="10">
    <w:abstractNumId w:val="41"/>
  </w:num>
  <w:num w:numId="11">
    <w:abstractNumId w:val="14"/>
  </w:num>
  <w:num w:numId="12">
    <w:abstractNumId w:val="10"/>
  </w:num>
  <w:num w:numId="13">
    <w:abstractNumId w:val="23"/>
  </w:num>
  <w:num w:numId="14">
    <w:abstractNumId w:val="37"/>
  </w:num>
  <w:num w:numId="15">
    <w:abstractNumId w:val="43"/>
  </w:num>
  <w:num w:numId="16">
    <w:abstractNumId w:val="19"/>
  </w:num>
  <w:num w:numId="17">
    <w:abstractNumId w:val="29"/>
  </w:num>
  <w:num w:numId="18">
    <w:abstractNumId w:val="26"/>
  </w:num>
  <w:num w:numId="19">
    <w:abstractNumId w:val="40"/>
  </w:num>
  <w:num w:numId="20">
    <w:abstractNumId w:val="11"/>
  </w:num>
  <w:num w:numId="21">
    <w:abstractNumId w:val="21"/>
  </w:num>
  <w:num w:numId="22">
    <w:abstractNumId w:val="38"/>
  </w:num>
  <w:num w:numId="23">
    <w:abstractNumId w:val="12"/>
  </w:num>
  <w:num w:numId="24">
    <w:abstractNumId w:val="31"/>
  </w:num>
  <w:num w:numId="25">
    <w:abstractNumId w:val="15"/>
  </w:num>
  <w:num w:numId="26">
    <w:abstractNumId w:val="6"/>
  </w:num>
  <w:num w:numId="27">
    <w:abstractNumId w:val="2"/>
  </w:num>
  <w:num w:numId="28">
    <w:abstractNumId w:val="42"/>
  </w:num>
  <w:num w:numId="29">
    <w:abstractNumId w:val="36"/>
  </w:num>
  <w:num w:numId="30">
    <w:abstractNumId w:val="9"/>
  </w:num>
  <w:num w:numId="31">
    <w:abstractNumId w:val="22"/>
  </w:num>
  <w:num w:numId="32">
    <w:abstractNumId w:val="34"/>
  </w:num>
  <w:num w:numId="33">
    <w:abstractNumId w:val="8"/>
  </w:num>
  <w:num w:numId="34">
    <w:abstractNumId w:val="16"/>
  </w:num>
  <w:num w:numId="35">
    <w:abstractNumId w:val="24"/>
  </w:num>
  <w:num w:numId="36">
    <w:abstractNumId w:val="13"/>
  </w:num>
  <w:num w:numId="37">
    <w:abstractNumId w:val="39"/>
  </w:num>
  <w:num w:numId="38">
    <w:abstractNumId w:val="4"/>
  </w:num>
  <w:num w:numId="39">
    <w:abstractNumId w:val="25"/>
  </w:num>
  <w:num w:numId="40">
    <w:abstractNumId w:val="18"/>
  </w:num>
  <w:num w:numId="41">
    <w:abstractNumId w:val="5"/>
  </w:num>
  <w:num w:numId="42">
    <w:abstractNumId w:val="7"/>
  </w:num>
  <w:num w:numId="43">
    <w:abstractNumId w:val="17"/>
  </w:num>
  <w:num w:numId="44">
    <w:abstractNumId w:val="35"/>
  </w:num>
  <w:num w:numId="45">
    <w:abstractNumId w:val="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F3"/>
    <w:rsid w:val="00000DAA"/>
    <w:rsid w:val="00014ECE"/>
    <w:rsid w:val="00015515"/>
    <w:rsid w:val="00036F44"/>
    <w:rsid w:val="000403D1"/>
    <w:rsid w:val="00040EDE"/>
    <w:rsid w:val="00042D8C"/>
    <w:rsid w:val="00053E93"/>
    <w:rsid w:val="00054133"/>
    <w:rsid w:val="00056494"/>
    <w:rsid w:val="0005653B"/>
    <w:rsid w:val="00056F8D"/>
    <w:rsid w:val="000574E2"/>
    <w:rsid w:val="00065B65"/>
    <w:rsid w:val="00073106"/>
    <w:rsid w:val="0007436D"/>
    <w:rsid w:val="00076F3A"/>
    <w:rsid w:val="00082169"/>
    <w:rsid w:val="00096641"/>
    <w:rsid w:val="000A0571"/>
    <w:rsid w:val="000A453E"/>
    <w:rsid w:val="000A6B8B"/>
    <w:rsid w:val="000A78C8"/>
    <w:rsid w:val="000A7B6C"/>
    <w:rsid w:val="000B53D6"/>
    <w:rsid w:val="000B5A13"/>
    <w:rsid w:val="000C0D7C"/>
    <w:rsid w:val="000C111C"/>
    <w:rsid w:val="000C2F87"/>
    <w:rsid w:val="000C68D9"/>
    <w:rsid w:val="000D230D"/>
    <w:rsid w:val="000E1464"/>
    <w:rsid w:val="000E5BA9"/>
    <w:rsid w:val="000E7CCC"/>
    <w:rsid w:val="000F026E"/>
    <w:rsid w:val="000F42BD"/>
    <w:rsid w:val="00105C24"/>
    <w:rsid w:val="00113210"/>
    <w:rsid w:val="001237FE"/>
    <w:rsid w:val="0012538D"/>
    <w:rsid w:val="00131A07"/>
    <w:rsid w:val="00144C78"/>
    <w:rsid w:val="00147D43"/>
    <w:rsid w:val="00162662"/>
    <w:rsid w:val="00165223"/>
    <w:rsid w:val="001737E5"/>
    <w:rsid w:val="001828C8"/>
    <w:rsid w:val="001839D2"/>
    <w:rsid w:val="00184EAB"/>
    <w:rsid w:val="00185E61"/>
    <w:rsid w:val="00186FA9"/>
    <w:rsid w:val="00195E2C"/>
    <w:rsid w:val="00196025"/>
    <w:rsid w:val="00197F42"/>
    <w:rsid w:val="001A2221"/>
    <w:rsid w:val="001A247E"/>
    <w:rsid w:val="001A6805"/>
    <w:rsid w:val="001B1BC7"/>
    <w:rsid w:val="001B5030"/>
    <w:rsid w:val="001B55A0"/>
    <w:rsid w:val="001B6C5B"/>
    <w:rsid w:val="001C5175"/>
    <w:rsid w:val="001C77AE"/>
    <w:rsid w:val="001D0186"/>
    <w:rsid w:val="001E6952"/>
    <w:rsid w:val="001F4B3E"/>
    <w:rsid w:val="001F743F"/>
    <w:rsid w:val="0020374B"/>
    <w:rsid w:val="00207288"/>
    <w:rsid w:val="00211D27"/>
    <w:rsid w:val="00211E13"/>
    <w:rsid w:val="002142BB"/>
    <w:rsid w:val="0022487D"/>
    <w:rsid w:val="002343F1"/>
    <w:rsid w:val="00234615"/>
    <w:rsid w:val="00235288"/>
    <w:rsid w:val="00245A29"/>
    <w:rsid w:val="0026362D"/>
    <w:rsid w:val="00264F8E"/>
    <w:rsid w:val="002700D3"/>
    <w:rsid w:val="00272FE1"/>
    <w:rsid w:val="002732A2"/>
    <w:rsid w:val="00280A1C"/>
    <w:rsid w:val="0028233F"/>
    <w:rsid w:val="00285ABE"/>
    <w:rsid w:val="00290542"/>
    <w:rsid w:val="002A6E6A"/>
    <w:rsid w:val="002A76A5"/>
    <w:rsid w:val="002B375E"/>
    <w:rsid w:val="002B7045"/>
    <w:rsid w:val="002C3FA3"/>
    <w:rsid w:val="002C543F"/>
    <w:rsid w:val="002D7AC7"/>
    <w:rsid w:val="002E634F"/>
    <w:rsid w:val="002F15C4"/>
    <w:rsid w:val="0030128A"/>
    <w:rsid w:val="003064CB"/>
    <w:rsid w:val="003116E5"/>
    <w:rsid w:val="0032067F"/>
    <w:rsid w:val="00320C51"/>
    <w:rsid w:val="003257F1"/>
    <w:rsid w:val="003325EA"/>
    <w:rsid w:val="00336A5E"/>
    <w:rsid w:val="00337F9E"/>
    <w:rsid w:val="00347454"/>
    <w:rsid w:val="00347E99"/>
    <w:rsid w:val="00354167"/>
    <w:rsid w:val="00373B5B"/>
    <w:rsid w:val="00382321"/>
    <w:rsid w:val="00383276"/>
    <w:rsid w:val="00390123"/>
    <w:rsid w:val="003907AF"/>
    <w:rsid w:val="0039152C"/>
    <w:rsid w:val="0039182D"/>
    <w:rsid w:val="0039433A"/>
    <w:rsid w:val="00395958"/>
    <w:rsid w:val="003A17C3"/>
    <w:rsid w:val="003A7779"/>
    <w:rsid w:val="003B04A0"/>
    <w:rsid w:val="003B0FAB"/>
    <w:rsid w:val="003B3BA6"/>
    <w:rsid w:val="003B5ECB"/>
    <w:rsid w:val="003C22EA"/>
    <w:rsid w:val="003C49C1"/>
    <w:rsid w:val="003D59F5"/>
    <w:rsid w:val="003F079F"/>
    <w:rsid w:val="003F177F"/>
    <w:rsid w:val="003F4BAF"/>
    <w:rsid w:val="00404A4D"/>
    <w:rsid w:val="004070FB"/>
    <w:rsid w:val="004101C9"/>
    <w:rsid w:val="00410DAE"/>
    <w:rsid w:val="00412DEE"/>
    <w:rsid w:val="00413F11"/>
    <w:rsid w:val="00423331"/>
    <w:rsid w:val="004311C7"/>
    <w:rsid w:val="00436354"/>
    <w:rsid w:val="00441DE7"/>
    <w:rsid w:val="00446213"/>
    <w:rsid w:val="004560BF"/>
    <w:rsid w:val="00462374"/>
    <w:rsid w:val="004642B8"/>
    <w:rsid w:val="004663AF"/>
    <w:rsid w:val="004674CC"/>
    <w:rsid w:val="00473701"/>
    <w:rsid w:val="004778B1"/>
    <w:rsid w:val="004A3D11"/>
    <w:rsid w:val="004B01C1"/>
    <w:rsid w:val="004B3E74"/>
    <w:rsid w:val="004B7BC6"/>
    <w:rsid w:val="004C5AD8"/>
    <w:rsid w:val="004D1F12"/>
    <w:rsid w:val="004D653E"/>
    <w:rsid w:val="004E1051"/>
    <w:rsid w:val="004E18CA"/>
    <w:rsid w:val="004E3791"/>
    <w:rsid w:val="004E50B8"/>
    <w:rsid w:val="004F099B"/>
    <w:rsid w:val="005118A4"/>
    <w:rsid w:val="005130BE"/>
    <w:rsid w:val="0052005E"/>
    <w:rsid w:val="0052668C"/>
    <w:rsid w:val="00526C27"/>
    <w:rsid w:val="00530A96"/>
    <w:rsid w:val="005314B2"/>
    <w:rsid w:val="00532209"/>
    <w:rsid w:val="005325E3"/>
    <w:rsid w:val="00535A33"/>
    <w:rsid w:val="00535D68"/>
    <w:rsid w:val="00546759"/>
    <w:rsid w:val="005534E5"/>
    <w:rsid w:val="00554CD5"/>
    <w:rsid w:val="0055698B"/>
    <w:rsid w:val="00567397"/>
    <w:rsid w:val="0056759E"/>
    <w:rsid w:val="00572C51"/>
    <w:rsid w:val="00575110"/>
    <w:rsid w:val="0058155A"/>
    <w:rsid w:val="00583643"/>
    <w:rsid w:val="005935AC"/>
    <w:rsid w:val="00595476"/>
    <w:rsid w:val="005A38A2"/>
    <w:rsid w:val="005A4D1E"/>
    <w:rsid w:val="005A5236"/>
    <w:rsid w:val="005B57CA"/>
    <w:rsid w:val="005C0E20"/>
    <w:rsid w:val="005C2109"/>
    <w:rsid w:val="005C3C95"/>
    <w:rsid w:val="005C3E7C"/>
    <w:rsid w:val="005D2A6E"/>
    <w:rsid w:val="005D444F"/>
    <w:rsid w:val="005D4913"/>
    <w:rsid w:val="005D6FBE"/>
    <w:rsid w:val="005E1A5F"/>
    <w:rsid w:val="005E394E"/>
    <w:rsid w:val="005F0FF0"/>
    <w:rsid w:val="005F2A5B"/>
    <w:rsid w:val="005F346B"/>
    <w:rsid w:val="005F352F"/>
    <w:rsid w:val="005F56F6"/>
    <w:rsid w:val="006001AD"/>
    <w:rsid w:val="006041EF"/>
    <w:rsid w:val="0060545D"/>
    <w:rsid w:val="00606836"/>
    <w:rsid w:val="0061034A"/>
    <w:rsid w:val="006142F7"/>
    <w:rsid w:val="00617033"/>
    <w:rsid w:val="00631B9C"/>
    <w:rsid w:val="006459AE"/>
    <w:rsid w:val="00656607"/>
    <w:rsid w:val="0066537C"/>
    <w:rsid w:val="00670B5D"/>
    <w:rsid w:val="00690D2D"/>
    <w:rsid w:val="00692F6A"/>
    <w:rsid w:val="006968E8"/>
    <w:rsid w:val="006B2EFD"/>
    <w:rsid w:val="006C60C5"/>
    <w:rsid w:val="006E5776"/>
    <w:rsid w:val="006F2671"/>
    <w:rsid w:val="006F3BAD"/>
    <w:rsid w:val="006F5BF9"/>
    <w:rsid w:val="00703886"/>
    <w:rsid w:val="00706B70"/>
    <w:rsid w:val="00715D52"/>
    <w:rsid w:val="0072750C"/>
    <w:rsid w:val="00730941"/>
    <w:rsid w:val="007309F8"/>
    <w:rsid w:val="007375C8"/>
    <w:rsid w:val="00742A71"/>
    <w:rsid w:val="0075739D"/>
    <w:rsid w:val="0076638D"/>
    <w:rsid w:val="0076716B"/>
    <w:rsid w:val="00767317"/>
    <w:rsid w:val="007675E8"/>
    <w:rsid w:val="00770812"/>
    <w:rsid w:val="00776FA4"/>
    <w:rsid w:val="00777020"/>
    <w:rsid w:val="007829FB"/>
    <w:rsid w:val="007969BE"/>
    <w:rsid w:val="007A021B"/>
    <w:rsid w:val="007A23D8"/>
    <w:rsid w:val="007C0933"/>
    <w:rsid w:val="007C0B1C"/>
    <w:rsid w:val="007C23F1"/>
    <w:rsid w:val="007D088F"/>
    <w:rsid w:val="007E0CE4"/>
    <w:rsid w:val="007F00EA"/>
    <w:rsid w:val="00800C7C"/>
    <w:rsid w:val="00801DD3"/>
    <w:rsid w:val="008071BA"/>
    <w:rsid w:val="008113A6"/>
    <w:rsid w:val="00816A62"/>
    <w:rsid w:val="0083309D"/>
    <w:rsid w:val="00836754"/>
    <w:rsid w:val="00841A43"/>
    <w:rsid w:val="008427B0"/>
    <w:rsid w:val="00853AC0"/>
    <w:rsid w:val="00854F85"/>
    <w:rsid w:val="0085563E"/>
    <w:rsid w:val="00856135"/>
    <w:rsid w:val="008611BE"/>
    <w:rsid w:val="00865ED9"/>
    <w:rsid w:val="0087160D"/>
    <w:rsid w:val="00876884"/>
    <w:rsid w:val="00880CBA"/>
    <w:rsid w:val="00884017"/>
    <w:rsid w:val="00885B18"/>
    <w:rsid w:val="00895E3C"/>
    <w:rsid w:val="008A0737"/>
    <w:rsid w:val="008A0F1C"/>
    <w:rsid w:val="008B20C8"/>
    <w:rsid w:val="008B2236"/>
    <w:rsid w:val="008D3A8D"/>
    <w:rsid w:val="008E0E24"/>
    <w:rsid w:val="008F0B25"/>
    <w:rsid w:val="008F114E"/>
    <w:rsid w:val="008F4ACC"/>
    <w:rsid w:val="008F74A6"/>
    <w:rsid w:val="0090758E"/>
    <w:rsid w:val="00934181"/>
    <w:rsid w:val="00953A15"/>
    <w:rsid w:val="00966B23"/>
    <w:rsid w:val="009777EE"/>
    <w:rsid w:val="0098435B"/>
    <w:rsid w:val="009A040B"/>
    <w:rsid w:val="009A086C"/>
    <w:rsid w:val="009B01BD"/>
    <w:rsid w:val="009B088A"/>
    <w:rsid w:val="009B2401"/>
    <w:rsid w:val="009B3C74"/>
    <w:rsid w:val="009B5CC7"/>
    <w:rsid w:val="009C43E1"/>
    <w:rsid w:val="009C4D71"/>
    <w:rsid w:val="009D1B13"/>
    <w:rsid w:val="009E0704"/>
    <w:rsid w:val="009E0AB2"/>
    <w:rsid w:val="009E1090"/>
    <w:rsid w:val="009E61C4"/>
    <w:rsid w:val="009F163C"/>
    <w:rsid w:val="00A00621"/>
    <w:rsid w:val="00A13694"/>
    <w:rsid w:val="00A40949"/>
    <w:rsid w:val="00A44969"/>
    <w:rsid w:val="00A503DD"/>
    <w:rsid w:val="00A5261B"/>
    <w:rsid w:val="00A56775"/>
    <w:rsid w:val="00A6139D"/>
    <w:rsid w:val="00A64297"/>
    <w:rsid w:val="00A66BB1"/>
    <w:rsid w:val="00A67A4C"/>
    <w:rsid w:val="00A748E4"/>
    <w:rsid w:val="00A9010D"/>
    <w:rsid w:val="00A95F98"/>
    <w:rsid w:val="00AA3EAD"/>
    <w:rsid w:val="00AA60BF"/>
    <w:rsid w:val="00AB01F3"/>
    <w:rsid w:val="00AB52F4"/>
    <w:rsid w:val="00AB6EEC"/>
    <w:rsid w:val="00AD05F4"/>
    <w:rsid w:val="00AD5A24"/>
    <w:rsid w:val="00AE0350"/>
    <w:rsid w:val="00AE18E5"/>
    <w:rsid w:val="00AE313C"/>
    <w:rsid w:val="00AF16D6"/>
    <w:rsid w:val="00AF55D5"/>
    <w:rsid w:val="00B03AB8"/>
    <w:rsid w:val="00B14AD8"/>
    <w:rsid w:val="00B15003"/>
    <w:rsid w:val="00B1661E"/>
    <w:rsid w:val="00B20922"/>
    <w:rsid w:val="00B25472"/>
    <w:rsid w:val="00B30410"/>
    <w:rsid w:val="00B315A2"/>
    <w:rsid w:val="00B327F8"/>
    <w:rsid w:val="00B425E4"/>
    <w:rsid w:val="00B50686"/>
    <w:rsid w:val="00B5092A"/>
    <w:rsid w:val="00B60F98"/>
    <w:rsid w:val="00B61E5A"/>
    <w:rsid w:val="00B63968"/>
    <w:rsid w:val="00B6422D"/>
    <w:rsid w:val="00B643E0"/>
    <w:rsid w:val="00B646DA"/>
    <w:rsid w:val="00B64BDB"/>
    <w:rsid w:val="00B71552"/>
    <w:rsid w:val="00B77E64"/>
    <w:rsid w:val="00B853C6"/>
    <w:rsid w:val="00BA1E36"/>
    <w:rsid w:val="00BA3CF4"/>
    <w:rsid w:val="00BA5FAB"/>
    <w:rsid w:val="00BA60E1"/>
    <w:rsid w:val="00BB06CC"/>
    <w:rsid w:val="00BB1B57"/>
    <w:rsid w:val="00BC2A00"/>
    <w:rsid w:val="00BD03D5"/>
    <w:rsid w:val="00BD23EB"/>
    <w:rsid w:val="00BD3088"/>
    <w:rsid w:val="00BD4E6E"/>
    <w:rsid w:val="00BD5DEE"/>
    <w:rsid w:val="00BD66B3"/>
    <w:rsid w:val="00BD6B17"/>
    <w:rsid w:val="00BE5C66"/>
    <w:rsid w:val="00BF1F2E"/>
    <w:rsid w:val="00BF2030"/>
    <w:rsid w:val="00BF5497"/>
    <w:rsid w:val="00C00174"/>
    <w:rsid w:val="00C0752C"/>
    <w:rsid w:val="00C143C1"/>
    <w:rsid w:val="00C15E45"/>
    <w:rsid w:val="00C17F53"/>
    <w:rsid w:val="00C2169E"/>
    <w:rsid w:val="00C33928"/>
    <w:rsid w:val="00C37DC8"/>
    <w:rsid w:val="00C42F18"/>
    <w:rsid w:val="00C56535"/>
    <w:rsid w:val="00C5740F"/>
    <w:rsid w:val="00C67CD4"/>
    <w:rsid w:val="00C736F6"/>
    <w:rsid w:val="00C80068"/>
    <w:rsid w:val="00C85166"/>
    <w:rsid w:val="00C86195"/>
    <w:rsid w:val="00CB0A72"/>
    <w:rsid w:val="00CC0278"/>
    <w:rsid w:val="00CD0B61"/>
    <w:rsid w:val="00CD1828"/>
    <w:rsid w:val="00CE4FF1"/>
    <w:rsid w:val="00CE6793"/>
    <w:rsid w:val="00D01685"/>
    <w:rsid w:val="00D02273"/>
    <w:rsid w:val="00D10C7C"/>
    <w:rsid w:val="00D120DB"/>
    <w:rsid w:val="00D12837"/>
    <w:rsid w:val="00D17F1A"/>
    <w:rsid w:val="00D20155"/>
    <w:rsid w:val="00D27677"/>
    <w:rsid w:val="00D43FF7"/>
    <w:rsid w:val="00D4599F"/>
    <w:rsid w:val="00D464B0"/>
    <w:rsid w:val="00D517E4"/>
    <w:rsid w:val="00D54CA4"/>
    <w:rsid w:val="00D57FC7"/>
    <w:rsid w:val="00D60E34"/>
    <w:rsid w:val="00D63053"/>
    <w:rsid w:val="00D64CC8"/>
    <w:rsid w:val="00D64D11"/>
    <w:rsid w:val="00D70342"/>
    <w:rsid w:val="00D70652"/>
    <w:rsid w:val="00D7271F"/>
    <w:rsid w:val="00D813DF"/>
    <w:rsid w:val="00D8492A"/>
    <w:rsid w:val="00D971C5"/>
    <w:rsid w:val="00DA7FA6"/>
    <w:rsid w:val="00DB3F98"/>
    <w:rsid w:val="00DB4EF3"/>
    <w:rsid w:val="00DC0182"/>
    <w:rsid w:val="00DC0BD9"/>
    <w:rsid w:val="00DC5CE9"/>
    <w:rsid w:val="00DC7975"/>
    <w:rsid w:val="00DE432B"/>
    <w:rsid w:val="00DE7FF0"/>
    <w:rsid w:val="00DF3350"/>
    <w:rsid w:val="00E01FCD"/>
    <w:rsid w:val="00E03E9D"/>
    <w:rsid w:val="00E1027E"/>
    <w:rsid w:val="00E10C09"/>
    <w:rsid w:val="00E10CDB"/>
    <w:rsid w:val="00E12D93"/>
    <w:rsid w:val="00E2097A"/>
    <w:rsid w:val="00E24CA0"/>
    <w:rsid w:val="00E258C0"/>
    <w:rsid w:val="00E34387"/>
    <w:rsid w:val="00E478D3"/>
    <w:rsid w:val="00E504C5"/>
    <w:rsid w:val="00E66194"/>
    <w:rsid w:val="00E70057"/>
    <w:rsid w:val="00E8403B"/>
    <w:rsid w:val="00E84D06"/>
    <w:rsid w:val="00E91261"/>
    <w:rsid w:val="00E9129A"/>
    <w:rsid w:val="00E96AD3"/>
    <w:rsid w:val="00EA5F9C"/>
    <w:rsid w:val="00EB181C"/>
    <w:rsid w:val="00EB466D"/>
    <w:rsid w:val="00EC0E33"/>
    <w:rsid w:val="00EC6FE1"/>
    <w:rsid w:val="00EC7DAD"/>
    <w:rsid w:val="00ED0C02"/>
    <w:rsid w:val="00ED40EF"/>
    <w:rsid w:val="00ED759B"/>
    <w:rsid w:val="00EE3AE1"/>
    <w:rsid w:val="00EE737D"/>
    <w:rsid w:val="00EE7782"/>
    <w:rsid w:val="00EF797D"/>
    <w:rsid w:val="00F03D9D"/>
    <w:rsid w:val="00F04910"/>
    <w:rsid w:val="00F122BC"/>
    <w:rsid w:val="00F2121F"/>
    <w:rsid w:val="00F2125B"/>
    <w:rsid w:val="00F2351F"/>
    <w:rsid w:val="00F236C5"/>
    <w:rsid w:val="00F23EB1"/>
    <w:rsid w:val="00F23FDC"/>
    <w:rsid w:val="00F26CE8"/>
    <w:rsid w:val="00F41C78"/>
    <w:rsid w:val="00F42AF2"/>
    <w:rsid w:val="00F50B94"/>
    <w:rsid w:val="00F50E0E"/>
    <w:rsid w:val="00F537C8"/>
    <w:rsid w:val="00F55644"/>
    <w:rsid w:val="00F633C3"/>
    <w:rsid w:val="00F6638B"/>
    <w:rsid w:val="00F66A66"/>
    <w:rsid w:val="00F85E15"/>
    <w:rsid w:val="00F93FE0"/>
    <w:rsid w:val="00FB1FD7"/>
    <w:rsid w:val="00FB6B7A"/>
    <w:rsid w:val="00FC305D"/>
    <w:rsid w:val="00FC7A68"/>
    <w:rsid w:val="00FD0C2F"/>
    <w:rsid w:val="00FD17E4"/>
    <w:rsid w:val="00FD3F75"/>
    <w:rsid w:val="00FD46BB"/>
    <w:rsid w:val="00FD5295"/>
    <w:rsid w:val="00FD56D1"/>
    <w:rsid w:val="00FE12C7"/>
    <w:rsid w:val="00FE349E"/>
    <w:rsid w:val="00FE42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ED2925"/>
  <w15:docId w15:val="{D19A9D65-B4B3-4A10-9233-375A93E3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EF3"/>
    <w:rPr>
      <w:rFonts w:ascii="Calibri" w:hAnsi="Calibri"/>
      <w:sz w:val="22"/>
      <w:szCs w:val="24"/>
    </w:rPr>
  </w:style>
  <w:style w:type="paragraph" w:styleId="Heading1">
    <w:name w:val="heading 1"/>
    <w:basedOn w:val="Normal"/>
    <w:next w:val="Normal"/>
    <w:link w:val="Heading1Char"/>
    <w:qFormat/>
    <w:rsid w:val="00DB4EF3"/>
    <w:pPr>
      <w:keepNext/>
      <w:keepLines/>
      <w:spacing w:before="480"/>
      <w:outlineLvl w:val="0"/>
    </w:pPr>
    <w:rPr>
      <w:rFonts w:eastAsia="MS Gothic"/>
      <w:b/>
      <w:bCs/>
      <w:color w:val="345A8A"/>
      <w:sz w:val="32"/>
      <w:szCs w:val="32"/>
    </w:rPr>
  </w:style>
  <w:style w:type="paragraph" w:styleId="Heading4">
    <w:name w:val="heading 4"/>
    <w:basedOn w:val="Normal"/>
    <w:next w:val="Normal"/>
    <w:link w:val="Heading4Char"/>
    <w:semiHidden/>
    <w:unhideWhenUsed/>
    <w:qFormat/>
    <w:rsid w:val="00B60F9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3"/>
    <w:pPr>
      <w:tabs>
        <w:tab w:val="center" w:pos="4320"/>
        <w:tab w:val="right" w:pos="8640"/>
      </w:tabs>
    </w:pPr>
  </w:style>
  <w:style w:type="character" w:customStyle="1" w:styleId="HeaderChar">
    <w:name w:val="Header Char"/>
    <w:basedOn w:val="DefaultParagraphFont"/>
    <w:link w:val="Header"/>
    <w:uiPriority w:val="99"/>
    <w:rsid w:val="00DB4EF3"/>
  </w:style>
  <w:style w:type="paragraph" w:styleId="Footer">
    <w:name w:val="footer"/>
    <w:basedOn w:val="Normal"/>
    <w:link w:val="FooterChar"/>
    <w:uiPriority w:val="99"/>
    <w:unhideWhenUsed/>
    <w:rsid w:val="00DB4EF3"/>
    <w:pPr>
      <w:tabs>
        <w:tab w:val="center" w:pos="4320"/>
        <w:tab w:val="right" w:pos="8640"/>
      </w:tabs>
    </w:pPr>
  </w:style>
  <w:style w:type="character" w:customStyle="1" w:styleId="FooterChar">
    <w:name w:val="Footer Char"/>
    <w:basedOn w:val="DefaultParagraphFont"/>
    <w:link w:val="Footer"/>
    <w:uiPriority w:val="99"/>
    <w:rsid w:val="00DB4EF3"/>
  </w:style>
  <w:style w:type="character" w:customStyle="1" w:styleId="Heading1Char">
    <w:name w:val="Heading 1 Char"/>
    <w:link w:val="Heading1"/>
    <w:rsid w:val="00DB4EF3"/>
    <w:rPr>
      <w:rFonts w:ascii="Calibri" w:eastAsia="MS Gothic" w:hAnsi="Calibri" w:cs="Times New Roman"/>
      <w:b/>
      <w:bCs/>
      <w:color w:val="345A8A"/>
      <w:sz w:val="32"/>
      <w:szCs w:val="32"/>
    </w:rPr>
  </w:style>
  <w:style w:type="character" w:styleId="Hyperlink">
    <w:name w:val="Hyperlink"/>
    <w:uiPriority w:val="99"/>
    <w:rsid w:val="00DB4EF3"/>
    <w:rPr>
      <w:color w:val="0000FF"/>
      <w:u w:val="single"/>
    </w:rPr>
  </w:style>
  <w:style w:type="character" w:styleId="PageNumber">
    <w:name w:val="page number"/>
    <w:basedOn w:val="DefaultParagraphFont"/>
    <w:uiPriority w:val="99"/>
    <w:semiHidden/>
    <w:unhideWhenUsed/>
    <w:rsid w:val="00DB4EF3"/>
  </w:style>
  <w:style w:type="paragraph" w:customStyle="1" w:styleId="MainStyle">
    <w:name w:val="Main Style"/>
    <w:basedOn w:val="Heading1"/>
    <w:qFormat/>
    <w:rsid w:val="00DB4EF3"/>
    <w:rPr>
      <w:color w:val="auto"/>
      <w:sz w:val="20"/>
    </w:rPr>
  </w:style>
  <w:style w:type="paragraph" w:customStyle="1" w:styleId="MediumList2-Accent41">
    <w:name w:val="Medium List 2 - Accent 41"/>
    <w:basedOn w:val="Normal"/>
    <w:uiPriority w:val="34"/>
    <w:qFormat/>
    <w:rsid w:val="00113210"/>
    <w:pPr>
      <w:spacing w:after="200" w:line="276" w:lineRule="auto"/>
      <w:ind w:left="720"/>
      <w:contextualSpacing/>
    </w:pPr>
    <w:rPr>
      <w:rFonts w:ascii="Cambria" w:hAnsi="Cambria"/>
      <w:szCs w:val="22"/>
    </w:rPr>
  </w:style>
  <w:style w:type="paragraph" w:styleId="NormalWeb">
    <w:name w:val="Normal (Web)"/>
    <w:basedOn w:val="Normal"/>
    <w:uiPriority w:val="99"/>
    <w:rsid w:val="00113210"/>
    <w:pPr>
      <w:spacing w:before="100" w:beforeAutospacing="1" w:after="100" w:afterAutospacing="1"/>
    </w:pPr>
    <w:rPr>
      <w:rFonts w:ascii="Times New Roman" w:eastAsia="Times New Roman" w:hAnsi="Times New Roman"/>
      <w:sz w:val="24"/>
    </w:rPr>
  </w:style>
  <w:style w:type="paragraph" w:styleId="BalloonText">
    <w:name w:val="Balloon Text"/>
    <w:basedOn w:val="Normal"/>
    <w:link w:val="BalloonTextChar"/>
    <w:rsid w:val="004B01C1"/>
    <w:rPr>
      <w:rFonts w:ascii="Tahoma" w:hAnsi="Tahoma"/>
      <w:sz w:val="16"/>
      <w:szCs w:val="16"/>
    </w:rPr>
  </w:style>
  <w:style w:type="character" w:customStyle="1" w:styleId="BalloonTextChar">
    <w:name w:val="Balloon Text Char"/>
    <w:link w:val="BalloonText"/>
    <w:rsid w:val="004B01C1"/>
    <w:rPr>
      <w:rFonts w:ascii="Tahoma" w:hAnsi="Tahoma" w:cs="Tahoma"/>
      <w:sz w:val="16"/>
      <w:szCs w:val="16"/>
    </w:rPr>
  </w:style>
  <w:style w:type="character" w:styleId="CommentReference">
    <w:name w:val="annotation reference"/>
    <w:rsid w:val="009E0704"/>
    <w:rPr>
      <w:sz w:val="16"/>
      <w:szCs w:val="16"/>
    </w:rPr>
  </w:style>
  <w:style w:type="paragraph" w:styleId="CommentText">
    <w:name w:val="annotation text"/>
    <w:basedOn w:val="Normal"/>
    <w:link w:val="CommentTextChar"/>
    <w:rsid w:val="009E0704"/>
    <w:rPr>
      <w:sz w:val="20"/>
      <w:szCs w:val="20"/>
    </w:rPr>
  </w:style>
  <w:style w:type="character" w:customStyle="1" w:styleId="CommentTextChar">
    <w:name w:val="Comment Text Char"/>
    <w:link w:val="CommentText"/>
    <w:rsid w:val="009E0704"/>
    <w:rPr>
      <w:rFonts w:ascii="Calibri" w:hAnsi="Calibri"/>
      <w:sz w:val="20"/>
      <w:szCs w:val="20"/>
    </w:rPr>
  </w:style>
  <w:style w:type="paragraph" w:styleId="CommentSubject">
    <w:name w:val="annotation subject"/>
    <w:basedOn w:val="CommentText"/>
    <w:next w:val="CommentText"/>
    <w:link w:val="CommentSubjectChar"/>
    <w:rsid w:val="009E0704"/>
    <w:rPr>
      <w:b/>
      <w:bCs/>
    </w:rPr>
  </w:style>
  <w:style w:type="character" w:customStyle="1" w:styleId="CommentSubjectChar">
    <w:name w:val="Comment Subject Char"/>
    <w:link w:val="CommentSubject"/>
    <w:rsid w:val="009E0704"/>
    <w:rPr>
      <w:rFonts w:ascii="Calibri" w:hAnsi="Calibri"/>
      <w:b/>
      <w:bCs/>
      <w:sz w:val="20"/>
      <w:szCs w:val="20"/>
    </w:rPr>
  </w:style>
  <w:style w:type="character" w:customStyle="1" w:styleId="Heading4Char">
    <w:name w:val="Heading 4 Char"/>
    <w:link w:val="Heading4"/>
    <w:semiHidden/>
    <w:rsid w:val="00B60F98"/>
    <w:rPr>
      <w:rFonts w:ascii="Calibri" w:eastAsia="Times New Roman" w:hAnsi="Calibri" w:cs="Times New Roman"/>
      <w:b/>
      <w:bCs/>
      <w:sz w:val="28"/>
      <w:szCs w:val="28"/>
    </w:rPr>
  </w:style>
  <w:style w:type="paragraph" w:styleId="ListParagraph">
    <w:name w:val="List Paragraph"/>
    <w:basedOn w:val="Normal"/>
    <w:uiPriority w:val="34"/>
    <w:qFormat/>
    <w:rsid w:val="00D10C7C"/>
    <w:pPr>
      <w:ind w:left="720"/>
      <w:contextualSpacing/>
    </w:pPr>
  </w:style>
  <w:style w:type="character" w:customStyle="1" w:styleId="il">
    <w:name w:val="il"/>
    <w:basedOn w:val="DefaultParagraphFont"/>
    <w:rsid w:val="00D01685"/>
  </w:style>
  <w:style w:type="paragraph" w:styleId="Revision">
    <w:name w:val="Revision"/>
    <w:hidden/>
    <w:rsid w:val="009B5CC7"/>
    <w:rPr>
      <w:rFonts w:ascii="Calibri" w:hAnsi="Calibri"/>
      <w:sz w:val="22"/>
      <w:szCs w:val="24"/>
    </w:rPr>
  </w:style>
  <w:style w:type="paragraph" w:customStyle="1" w:styleId="Default">
    <w:name w:val="Default"/>
    <w:rsid w:val="006459AE"/>
    <w:pPr>
      <w:autoSpaceDE w:val="0"/>
      <w:autoSpaceDN w:val="0"/>
      <w:adjustRightInd w:val="0"/>
    </w:pPr>
    <w:rPr>
      <w:rFonts w:ascii="Garamond" w:hAnsi="Garamond" w:cs="Garamond"/>
      <w:color w:val="000000"/>
      <w:sz w:val="24"/>
      <w:szCs w:val="24"/>
    </w:rPr>
  </w:style>
  <w:style w:type="character" w:styleId="FollowedHyperlink">
    <w:name w:val="FollowedHyperlink"/>
    <w:basedOn w:val="DefaultParagraphFont"/>
    <w:rsid w:val="00572C51"/>
    <w:rPr>
      <w:color w:val="800080" w:themeColor="followedHyperlink"/>
      <w:u w:val="single"/>
    </w:rPr>
  </w:style>
  <w:style w:type="table" w:styleId="TableGrid">
    <w:name w:val="Table Grid"/>
    <w:basedOn w:val="TableNormal"/>
    <w:uiPriority w:val="59"/>
    <w:rsid w:val="00B642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516">
      <w:bodyDiv w:val="1"/>
      <w:marLeft w:val="0"/>
      <w:marRight w:val="0"/>
      <w:marTop w:val="0"/>
      <w:marBottom w:val="0"/>
      <w:divBdr>
        <w:top w:val="none" w:sz="0" w:space="0" w:color="auto"/>
        <w:left w:val="none" w:sz="0" w:space="0" w:color="auto"/>
        <w:bottom w:val="none" w:sz="0" w:space="0" w:color="auto"/>
        <w:right w:val="none" w:sz="0" w:space="0" w:color="auto"/>
      </w:divBdr>
    </w:div>
    <w:div w:id="305865252">
      <w:bodyDiv w:val="1"/>
      <w:marLeft w:val="0"/>
      <w:marRight w:val="0"/>
      <w:marTop w:val="0"/>
      <w:marBottom w:val="0"/>
      <w:divBdr>
        <w:top w:val="none" w:sz="0" w:space="0" w:color="auto"/>
        <w:left w:val="none" w:sz="0" w:space="0" w:color="auto"/>
        <w:bottom w:val="none" w:sz="0" w:space="0" w:color="auto"/>
        <w:right w:val="none" w:sz="0" w:space="0" w:color="auto"/>
      </w:divBdr>
      <w:divsChild>
        <w:div w:id="510948848">
          <w:marLeft w:val="0"/>
          <w:marRight w:val="0"/>
          <w:marTop w:val="0"/>
          <w:marBottom w:val="0"/>
          <w:divBdr>
            <w:top w:val="none" w:sz="0" w:space="0" w:color="auto"/>
            <w:left w:val="none" w:sz="0" w:space="0" w:color="auto"/>
            <w:bottom w:val="none" w:sz="0" w:space="0" w:color="auto"/>
            <w:right w:val="none" w:sz="0" w:space="0" w:color="auto"/>
          </w:divBdr>
        </w:div>
        <w:div w:id="906720057">
          <w:marLeft w:val="0"/>
          <w:marRight w:val="0"/>
          <w:marTop w:val="0"/>
          <w:marBottom w:val="0"/>
          <w:divBdr>
            <w:top w:val="none" w:sz="0" w:space="0" w:color="auto"/>
            <w:left w:val="none" w:sz="0" w:space="0" w:color="auto"/>
            <w:bottom w:val="none" w:sz="0" w:space="0" w:color="auto"/>
            <w:right w:val="none" w:sz="0" w:space="0" w:color="auto"/>
          </w:divBdr>
        </w:div>
        <w:div w:id="1231309349">
          <w:marLeft w:val="0"/>
          <w:marRight w:val="0"/>
          <w:marTop w:val="0"/>
          <w:marBottom w:val="0"/>
          <w:divBdr>
            <w:top w:val="none" w:sz="0" w:space="0" w:color="auto"/>
            <w:left w:val="none" w:sz="0" w:space="0" w:color="auto"/>
            <w:bottom w:val="none" w:sz="0" w:space="0" w:color="auto"/>
            <w:right w:val="none" w:sz="0" w:space="0" w:color="auto"/>
          </w:divBdr>
        </w:div>
        <w:div w:id="1394811702">
          <w:marLeft w:val="0"/>
          <w:marRight w:val="0"/>
          <w:marTop w:val="0"/>
          <w:marBottom w:val="0"/>
          <w:divBdr>
            <w:top w:val="none" w:sz="0" w:space="0" w:color="auto"/>
            <w:left w:val="none" w:sz="0" w:space="0" w:color="auto"/>
            <w:bottom w:val="none" w:sz="0" w:space="0" w:color="auto"/>
            <w:right w:val="none" w:sz="0" w:space="0" w:color="auto"/>
          </w:divBdr>
        </w:div>
        <w:div w:id="1577323349">
          <w:marLeft w:val="0"/>
          <w:marRight w:val="0"/>
          <w:marTop w:val="0"/>
          <w:marBottom w:val="0"/>
          <w:divBdr>
            <w:top w:val="none" w:sz="0" w:space="0" w:color="auto"/>
            <w:left w:val="none" w:sz="0" w:space="0" w:color="auto"/>
            <w:bottom w:val="none" w:sz="0" w:space="0" w:color="auto"/>
            <w:right w:val="none" w:sz="0" w:space="0" w:color="auto"/>
          </w:divBdr>
        </w:div>
        <w:div w:id="1739136161">
          <w:marLeft w:val="0"/>
          <w:marRight w:val="0"/>
          <w:marTop w:val="0"/>
          <w:marBottom w:val="0"/>
          <w:divBdr>
            <w:top w:val="none" w:sz="0" w:space="0" w:color="auto"/>
            <w:left w:val="none" w:sz="0" w:space="0" w:color="auto"/>
            <w:bottom w:val="none" w:sz="0" w:space="0" w:color="auto"/>
            <w:right w:val="none" w:sz="0" w:space="0" w:color="auto"/>
          </w:divBdr>
        </w:div>
        <w:div w:id="1865096539">
          <w:marLeft w:val="0"/>
          <w:marRight w:val="0"/>
          <w:marTop w:val="0"/>
          <w:marBottom w:val="0"/>
          <w:divBdr>
            <w:top w:val="none" w:sz="0" w:space="0" w:color="auto"/>
            <w:left w:val="none" w:sz="0" w:space="0" w:color="auto"/>
            <w:bottom w:val="none" w:sz="0" w:space="0" w:color="auto"/>
            <w:right w:val="none" w:sz="0" w:space="0" w:color="auto"/>
          </w:divBdr>
        </w:div>
        <w:div w:id="2056077853">
          <w:marLeft w:val="0"/>
          <w:marRight w:val="0"/>
          <w:marTop w:val="0"/>
          <w:marBottom w:val="0"/>
          <w:divBdr>
            <w:top w:val="none" w:sz="0" w:space="0" w:color="auto"/>
            <w:left w:val="none" w:sz="0" w:space="0" w:color="auto"/>
            <w:bottom w:val="none" w:sz="0" w:space="0" w:color="auto"/>
            <w:right w:val="none" w:sz="0" w:space="0" w:color="auto"/>
          </w:divBdr>
        </w:div>
      </w:divsChild>
    </w:div>
    <w:div w:id="1639139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3a%2f%2fharneywildfire.org&amp;c=E,1,juhn64XQCsPKyfifEY5VJMFjyJprC-Xe78WfIvjtShFur5DdI_kGGO-X55b8vci5TixJHxNeY5peIwsFdEnCRvDfp-NSR5vzlDTfzGtfrIPk&amp;typo=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rescience.gov/JFSP_funding_announcements.cf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ecure.sos.state.or.us/oard/displayDivisionRules.action?selectedDivision=2849" TargetMode="External"/><Relationship Id="rId4" Type="http://schemas.openxmlformats.org/officeDocument/2006/relationships/webSettings" Target="webSettings.xml"/><Relationship Id="rId9" Type="http://schemas.openxmlformats.org/officeDocument/2006/relationships/hyperlink" Target="https://www.oregon.gov/gov/policy/Pages/wildfirecouncil.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8836</TotalTime>
  <Pages>8</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Director</vt:lpstr>
    </vt:vector>
  </TitlesOfParts>
  <Company>Portland State University</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dc:title>
  <dc:subject/>
  <dc:creator>Sara Jones</dc:creator>
  <cp:keywords/>
  <dc:description/>
  <cp:lastModifiedBy>Marla Polenz</cp:lastModifiedBy>
  <cp:revision>11</cp:revision>
  <cp:lastPrinted>2019-02-25T20:21:00Z</cp:lastPrinted>
  <dcterms:created xsi:type="dcterms:W3CDTF">2019-05-23T18:54:00Z</dcterms:created>
  <dcterms:modified xsi:type="dcterms:W3CDTF">2019-07-25T19:24:00Z</dcterms:modified>
</cp:coreProperties>
</file>